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1C33526D" w:rsidR="00911335" w:rsidRDefault="00885E73" w:rsidP="00521551">
      <w:pPr>
        <w:pStyle w:val="Title"/>
        <w:rPr>
          <w:lang w:val="en-US"/>
        </w:rPr>
      </w:pPr>
      <w:r w:rsidRPr="00885E73">
        <w:rPr>
          <w:lang w:val="en-US"/>
        </w:rPr>
        <w:t>Compensated Shock Due to Sepsis</w:t>
      </w:r>
      <w:bookmarkStart w:id="0" w:name="_GoBack"/>
      <w:bookmarkEnd w:id="0"/>
    </w:p>
    <w:p w14:paraId="052E6D7A" w14:textId="77777777" w:rsidR="00067EE6" w:rsidRDefault="00067EE6" w:rsidP="00320132">
      <w:pPr>
        <w:pStyle w:val="Heading1"/>
        <w:rPr>
          <w:lang w:val="en-US"/>
        </w:rPr>
      </w:pPr>
      <w:r>
        <w:rPr>
          <w:lang w:val="en-US"/>
        </w:rPr>
        <w:t>Curricular information</w:t>
      </w:r>
    </w:p>
    <w:p w14:paraId="245C0F1A" w14:textId="22327810" w:rsidR="00A0129B" w:rsidRDefault="00A0129B" w:rsidP="00A0129B">
      <w:pPr>
        <w:rPr>
          <w:lang w:val="en-US"/>
        </w:rPr>
      </w:pPr>
      <w:r w:rsidRPr="007F0089">
        <w:rPr>
          <w:b/>
          <w:lang w:val="en-US"/>
        </w:rPr>
        <w:t>Target group</w:t>
      </w:r>
      <w:r w:rsidRPr="007F0089">
        <w:rPr>
          <w:lang w:val="en-US"/>
        </w:rPr>
        <w:t xml:space="preserve">: Healthcare providers </w:t>
      </w:r>
      <w:r w:rsidR="00D278AE">
        <w:rPr>
          <w:lang w:val="en-US"/>
        </w:rPr>
        <w:t>caring for pediatric patients</w:t>
      </w:r>
      <w:r>
        <w:rPr>
          <w:lang w:val="en-US"/>
        </w:rPr>
        <w:t xml:space="preserve"> </w:t>
      </w:r>
      <w:r w:rsidRPr="007F0089">
        <w:rPr>
          <w:b/>
          <w:lang w:val="en-US"/>
        </w:rPr>
        <w:t>Number of Participants</w:t>
      </w:r>
      <w:r>
        <w:rPr>
          <w:lang w:val="en-US"/>
        </w:rPr>
        <w:t xml:space="preserve">: 2-3 participants including a parent role </w:t>
      </w:r>
      <w:r w:rsidRPr="007F0089">
        <w:rPr>
          <w:b/>
          <w:lang w:val="en-US"/>
        </w:rPr>
        <w:t>Simulation time</w:t>
      </w:r>
      <w:r>
        <w:rPr>
          <w:lang w:val="en-US"/>
        </w:rPr>
        <w:t xml:space="preserve">: 15 minutes </w:t>
      </w:r>
      <w:r w:rsidRPr="007F0089">
        <w:rPr>
          <w:b/>
          <w:lang w:val="en-US"/>
        </w:rPr>
        <w:t>Debriefing time</w:t>
      </w:r>
      <w:r>
        <w:rPr>
          <w:lang w:val="en-US"/>
        </w:rPr>
        <w:t>: 30 minutes</w:t>
      </w:r>
    </w:p>
    <w:p w14:paraId="38817475" w14:textId="77777777" w:rsidR="00521551" w:rsidRDefault="00067EE6" w:rsidP="00067EE6">
      <w:pPr>
        <w:pStyle w:val="Heading2"/>
        <w:rPr>
          <w:lang w:val="en-US"/>
        </w:rPr>
      </w:pPr>
      <w:r>
        <w:rPr>
          <w:lang w:val="en-US"/>
        </w:rPr>
        <w:t>Learning objectives</w:t>
      </w:r>
    </w:p>
    <w:p w14:paraId="595D73C2" w14:textId="77777777" w:rsidR="00067EE6" w:rsidRDefault="00067EE6" w:rsidP="00067EE6">
      <w:pPr>
        <w:pStyle w:val="ListParagraph"/>
        <w:numPr>
          <w:ilvl w:val="0"/>
          <w:numId w:val="7"/>
        </w:numPr>
        <w:rPr>
          <w:lang w:val="en-US"/>
        </w:rPr>
      </w:pPr>
      <w:r>
        <w:rPr>
          <w:lang w:val="en-US"/>
        </w:rPr>
        <w:t>Uses a systematic approach in evaluating an infant</w:t>
      </w:r>
    </w:p>
    <w:p w14:paraId="712ECFB6" w14:textId="77777777" w:rsidR="00067EE6" w:rsidRPr="00067EE6" w:rsidRDefault="00067EE6" w:rsidP="00067EE6">
      <w:pPr>
        <w:pStyle w:val="ListParagraph"/>
        <w:numPr>
          <w:ilvl w:val="0"/>
          <w:numId w:val="7"/>
        </w:numPr>
        <w:rPr>
          <w:lang w:val="en-US"/>
        </w:rPr>
      </w:pPr>
      <w:r>
        <w:rPr>
          <w:lang w:val="en-US"/>
        </w:rPr>
        <w:t>Identifies</w:t>
      </w:r>
      <w:r w:rsidRPr="00067EE6">
        <w:rPr>
          <w:lang w:val="en-US"/>
        </w:rPr>
        <w:t xml:space="preserve"> signs and symptoms of </w:t>
      </w:r>
      <w:r>
        <w:rPr>
          <w:lang w:val="en-US"/>
        </w:rPr>
        <w:t xml:space="preserve">compensated </w:t>
      </w:r>
      <w:r w:rsidRPr="00067EE6">
        <w:rPr>
          <w:lang w:val="en-US"/>
        </w:rPr>
        <w:t>distributive shock, specifically septic shock</w:t>
      </w:r>
    </w:p>
    <w:p w14:paraId="2BE36B16" w14:textId="77777777" w:rsidR="00067EE6" w:rsidRPr="00067EE6" w:rsidRDefault="00067EE6" w:rsidP="00067EE6">
      <w:pPr>
        <w:pStyle w:val="ListParagraph"/>
        <w:numPr>
          <w:ilvl w:val="0"/>
          <w:numId w:val="7"/>
        </w:numPr>
        <w:rPr>
          <w:lang w:val="en-US"/>
        </w:rPr>
      </w:pPr>
      <w:r>
        <w:rPr>
          <w:lang w:val="en-US"/>
        </w:rPr>
        <w:t>Performs</w:t>
      </w:r>
      <w:r w:rsidRPr="00067EE6">
        <w:rPr>
          <w:lang w:val="en-US"/>
        </w:rPr>
        <w:t xml:space="preserve"> correct treatment for </w:t>
      </w:r>
      <w:r>
        <w:rPr>
          <w:lang w:val="en-US"/>
        </w:rPr>
        <w:t xml:space="preserve">compensated </w:t>
      </w:r>
      <w:r w:rsidRPr="00067EE6">
        <w:rPr>
          <w:lang w:val="en-US"/>
        </w:rPr>
        <w:t>septic shock</w:t>
      </w:r>
    </w:p>
    <w:p w14:paraId="4E8FE91B" w14:textId="77777777" w:rsidR="00067EE6" w:rsidRPr="00067EE6" w:rsidRDefault="00067EE6" w:rsidP="00067EE6">
      <w:pPr>
        <w:pStyle w:val="ListParagraph"/>
        <w:numPr>
          <w:ilvl w:val="0"/>
          <w:numId w:val="7"/>
        </w:numPr>
        <w:rPr>
          <w:lang w:val="en-US"/>
        </w:rPr>
      </w:pPr>
      <w:r w:rsidRPr="00067EE6">
        <w:rPr>
          <w:lang w:val="en-US"/>
        </w:rPr>
        <w:t>Identifies need for early treatment with antibiotics</w:t>
      </w:r>
    </w:p>
    <w:p w14:paraId="01EEA0E8" w14:textId="4AE78D74" w:rsidR="00521551" w:rsidRPr="00D441DD" w:rsidRDefault="00521551" w:rsidP="00521551">
      <w:pPr>
        <w:pStyle w:val="Heading2"/>
        <w:rPr>
          <w:lang w:val="en-US"/>
        </w:rPr>
      </w:pPr>
      <w:r w:rsidRPr="00D441DD">
        <w:rPr>
          <w:lang w:val="en-US"/>
        </w:rPr>
        <w:t>Scenario pr</w:t>
      </w:r>
      <w:r w:rsidR="00055632">
        <w:rPr>
          <w:lang w:val="en-US"/>
        </w:rPr>
        <w:t>o</w:t>
      </w:r>
      <w:r w:rsidR="00067EE6">
        <w:rPr>
          <w:lang w:val="en-US"/>
        </w:rPr>
        <w:t>gression</w:t>
      </w:r>
    </w:p>
    <w:p w14:paraId="3A9F8D91" w14:textId="5835263C" w:rsidR="00655687" w:rsidRPr="00D441DD" w:rsidRDefault="00D441DD">
      <w:pPr>
        <w:rPr>
          <w:lang w:val="en-US"/>
        </w:rPr>
      </w:pPr>
      <w:r w:rsidRPr="00D441DD">
        <w:rPr>
          <w:lang w:val="en-US"/>
        </w:rPr>
        <w:t>A</w:t>
      </w:r>
      <w:r>
        <w:rPr>
          <w:lang w:val="en-US"/>
        </w:rPr>
        <w:t xml:space="preserve"> </w:t>
      </w:r>
      <w:r w:rsidR="00655687" w:rsidRPr="00D441DD">
        <w:rPr>
          <w:lang w:val="en-US"/>
        </w:rPr>
        <w:t xml:space="preserve">9-month-old baby </w:t>
      </w:r>
      <w:r w:rsidR="00EE4BA3" w:rsidRPr="00D441DD">
        <w:rPr>
          <w:lang w:val="en-US"/>
        </w:rPr>
        <w:t xml:space="preserve">girl </w:t>
      </w:r>
      <w:r w:rsidR="005B7C03">
        <w:rPr>
          <w:lang w:val="en-US"/>
        </w:rPr>
        <w:t xml:space="preserve">was admitted to the hospital </w:t>
      </w:r>
      <w:r w:rsidR="00D278AE">
        <w:rPr>
          <w:lang w:val="en-US"/>
        </w:rPr>
        <w:t>yesterday</w:t>
      </w:r>
      <w:r w:rsidR="00EE4BA3" w:rsidRPr="00D441DD">
        <w:rPr>
          <w:lang w:val="en-US"/>
        </w:rPr>
        <w:t xml:space="preserve"> </w:t>
      </w:r>
      <w:r w:rsidR="00BE5B44">
        <w:rPr>
          <w:lang w:val="en-US"/>
        </w:rPr>
        <w:t>with</w:t>
      </w:r>
      <w:r w:rsidR="00EE4BA3" w:rsidRPr="00D441DD">
        <w:rPr>
          <w:lang w:val="en-US"/>
        </w:rPr>
        <w:t xml:space="preserve"> a diagnosis of urinary tract infection</w:t>
      </w:r>
      <w:r w:rsidR="005B7C03">
        <w:rPr>
          <w:lang w:val="en-US"/>
        </w:rPr>
        <w:t>.</w:t>
      </w:r>
      <w:r w:rsidR="00EE4BA3" w:rsidRPr="00D441DD">
        <w:rPr>
          <w:lang w:val="en-US"/>
        </w:rPr>
        <w:t xml:space="preserve"> Her parents </w:t>
      </w:r>
      <w:r w:rsidR="00DD33EB" w:rsidRPr="00D441DD">
        <w:rPr>
          <w:lang w:val="en-US"/>
        </w:rPr>
        <w:t>have</w:t>
      </w:r>
      <w:r w:rsidR="00EE4BA3" w:rsidRPr="00D441DD">
        <w:rPr>
          <w:lang w:val="en-US"/>
        </w:rPr>
        <w:t xml:space="preserve"> now asked for a check-up, as their daughter</w:t>
      </w:r>
      <w:r w:rsidR="00E145B2">
        <w:rPr>
          <w:lang w:val="en-US"/>
        </w:rPr>
        <w:t xml:space="preserve"> has become</w:t>
      </w:r>
      <w:r w:rsidR="00D278AE">
        <w:rPr>
          <w:lang w:val="en-US"/>
        </w:rPr>
        <w:t xml:space="preserve"> increasingly</w:t>
      </w:r>
      <w:r w:rsidR="00EE4BA3" w:rsidRPr="00D441DD">
        <w:rPr>
          <w:lang w:val="en-US"/>
        </w:rPr>
        <w:t xml:space="preserve"> irritable</w:t>
      </w:r>
      <w:r w:rsidR="00D278AE">
        <w:rPr>
          <w:lang w:val="en-US"/>
        </w:rPr>
        <w:t xml:space="preserve"> during the morning</w:t>
      </w:r>
      <w:r w:rsidR="00EE4BA3" w:rsidRPr="00D441DD">
        <w:rPr>
          <w:lang w:val="en-US"/>
        </w:rPr>
        <w:t xml:space="preserve">. The girl </w:t>
      </w:r>
      <w:r w:rsidR="00655687" w:rsidRPr="00D441DD">
        <w:rPr>
          <w:lang w:val="en-US"/>
        </w:rPr>
        <w:t>presents with tachycardia</w:t>
      </w:r>
      <w:r w:rsidR="00EE4BA3" w:rsidRPr="00D441DD">
        <w:rPr>
          <w:lang w:val="en-US"/>
        </w:rPr>
        <w:t xml:space="preserve"> at</w:t>
      </w:r>
      <w:r w:rsidR="00D211F9" w:rsidRPr="00D441DD">
        <w:rPr>
          <w:lang w:val="en-US"/>
        </w:rPr>
        <w:t xml:space="preserve"> </w:t>
      </w:r>
      <w:r w:rsidR="00EE4BA3" w:rsidRPr="00D441DD">
        <w:rPr>
          <w:lang w:val="en-US"/>
        </w:rPr>
        <w:t>178/min</w:t>
      </w:r>
      <w:r w:rsidR="00655687" w:rsidRPr="00D441DD">
        <w:rPr>
          <w:lang w:val="en-US"/>
        </w:rPr>
        <w:t>,</w:t>
      </w:r>
      <w:r>
        <w:rPr>
          <w:lang w:val="en-US"/>
        </w:rPr>
        <w:t xml:space="preserve"> and a</w:t>
      </w:r>
      <w:r w:rsidR="00655687" w:rsidRPr="00D441DD">
        <w:rPr>
          <w:lang w:val="en-US"/>
        </w:rPr>
        <w:t xml:space="preserve"> </w:t>
      </w:r>
      <w:r w:rsidR="00EE4BA3" w:rsidRPr="00D441DD">
        <w:rPr>
          <w:lang w:val="en-US"/>
        </w:rPr>
        <w:t>respiration rate</w:t>
      </w:r>
      <w:r w:rsidR="001C3960" w:rsidRPr="00D441DD">
        <w:rPr>
          <w:lang w:val="en-US"/>
        </w:rPr>
        <w:t xml:space="preserve"> </w:t>
      </w:r>
      <w:r w:rsidR="00D211F9">
        <w:rPr>
          <w:lang w:val="en-US"/>
        </w:rPr>
        <w:t>of</w:t>
      </w:r>
      <w:r w:rsidR="00D211F9" w:rsidRPr="00D441DD">
        <w:rPr>
          <w:lang w:val="en-US"/>
        </w:rPr>
        <w:t xml:space="preserve"> </w:t>
      </w:r>
      <w:r w:rsidR="001C3960" w:rsidRPr="00D441DD">
        <w:rPr>
          <w:lang w:val="en-US"/>
        </w:rPr>
        <w:t>38/min</w:t>
      </w:r>
      <w:r w:rsidR="00EE4BA3" w:rsidRPr="00D441DD">
        <w:rPr>
          <w:lang w:val="en-US"/>
        </w:rPr>
        <w:t xml:space="preserve">. She has </w:t>
      </w:r>
      <w:r w:rsidR="00655687" w:rsidRPr="00D441DD">
        <w:rPr>
          <w:lang w:val="en-US"/>
        </w:rPr>
        <w:t>warm extremities with flushed skin,</w:t>
      </w:r>
      <w:r w:rsidR="00EE4BA3" w:rsidRPr="00D441DD">
        <w:rPr>
          <w:lang w:val="en-US"/>
        </w:rPr>
        <w:t xml:space="preserve"> a temperature o</w:t>
      </w:r>
      <w:r w:rsidR="00EB632B">
        <w:rPr>
          <w:lang w:val="en-US"/>
        </w:rPr>
        <w:t>f</w:t>
      </w:r>
      <w:r w:rsidR="00EE4BA3" w:rsidRPr="00D441DD">
        <w:rPr>
          <w:lang w:val="en-US"/>
        </w:rPr>
        <w:t xml:space="preserve"> 39</w:t>
      </w:r>
      <w:r w:rsidR="00EB632B">
        <w:rPr>
          <w:lang w:val="en-US"/>
        </w:rPr>
        <w:t>.</w:t>
      </w:r>
      <w:r w:rsidR="00FF132B">
        <w:rPr>
          <w:lang w:val="en-US"/>
        </w:rPr>
        <w:t>8</w:t>
      </w:r>
      <w:r w:rsidRPr="00D441DD">
        <w:rPr>
          <w:vertAlign w:val="superscript"/>
          <w:lang w:val="en-US"/>
        </w:rPr>
        <w:t>o</w:t>
      </w:r>
      <w:r>
        <w:rPr>
          <w:vertAlign w:val="superscript"/>
          <w:lang w:val="en-US"/>
        </w:rPr>
        <w:t xml:space="preserve"> </w:t>
      </w:r>
      <w:r>
        <w:rPr>
          <w:lang w:val="en-US"/>
        </w:rPr>
        <w:t>C</w:t>
      </w:r>
      <w:r w:rsidR="00EE4BA3" w:rsidRPr="00D441DD">
        <w:rPr>
          <w:lang w:val="en-US"/>
        </w:rPr>
        <w:t>, and</w:t>
      </w:r>
      <w:r w:rsidR="00655687" w:rsidRPr="00D441DD">
        <w:rPr>
          <w:lang w:val="en-US"/>
        </w:rPr>
        <w:t xml:space="preserve"> strong peripheral pulses. </w:t>
      </w:r>
      <w:r w:rsidR="00EE4BA3" w:rsidRPr="00D441DD">
        <w:rPr>
          <w:lang w:val="en-US"/>
        </w:rPr>
        <w:t>She appears</w:t>
      </w:r>
      <w:r w:rsidR="00655687" w:rsidRPr="00D441DD">
        <w:rPr>
          <w:lang w:val="en-US"/>
        </w:rPr>
        <w:t xml:space="preserve"> alert and oriented,</w:t>
      </w:r>
      <w:r w:rsidR="00EE4BA3" w:rsidRPr="00D441DD">
        <w:rPr>
          <w:lang w:val="en-US"/>
        </w:rPr>
        <w:t xml:space="preserve"> but irritable. C</w:t>
      </w:r>
      <w:r w:rsidR="00B73419" w:rsidRPr="00D441DD">
        <w:rPr>
          <w:lang w:val="en-US"/>
        </w:rPr>
        <w:t>ap</w:t>
      </w:r>
      <w:r w:rsidR="00EE4BA3" w:rsidRPr="00D441DD">
        <w:rPr>
          <w:lang w:val="en-US"/>
        </w:rPr>
        <w:t>illary</w:t>
      </w:r>
      <w:r w:rsidR="00B73419" w:rsidRPr="00D441DD">
        <w:rPr>
          <w:lang w:val="en-US"/>
        </w:rPr>
        <w:t xml:space="preserve"> refill </w:t>
      </w:r>
      <w:r w:rsidR="00EE4BA3" w:rsidRPr="00D441DD">
        <w:rPr>
          <w:lang w:val="en-US"/>
        </w:rPr>
        <w:t>time</w:t>
      </w:r>
      <w:r w:rsidR="00FF132B">
        <w:rPr>
          <w:lang w:val="en-US"/>
        </w:rPr>
        <w:t xml:space="preserve"> in lower extremities </w:t>
      </w:r>
      <w:r w:rsidR="00D211F9">
        <w:rPr>
          <w:lang w:val="en-US"/>
        </w:rPr>
        <w:t>is</w:t>
      </w:r>
      <w:r w:rsidR="00D211F9" w:rsidRPr="00D441DD">
        <w:rPr>
          <w:lang w:val="en-US"/>
        </w:rPr>
        <w:t xml:space="preserve"> </w:t>
      </w:r>
      <w:r w:rsidR="00EE4BA3" w:rsidRPr="00D441DD">
        <w:rPr>
          <w:lang w:val="en-US"/>
        </w:rPr>
        <w:t xml:space="preserve">brisk </w:t>
      </w:r>
      <w:r w:rsidR="00B73419" w:rsidRPr="00D441DD">
        <w:rPr>
          <w:lang w:val="en-US"/>
        </w:rPr>
        <w:t xml:space="preserve">at </w:t>
      </w:r>
      <w:r w:rsidR="00FF132B">
        <w:rPr>
          <w:lang w:val="en-US"/>
        </w:rPr>
        <w:t>2</w:t>
      </w:r>
      <w:r w:rsidR="00B73419" w:rsidRPr="00D441DD">
        <w:rPr>
          <w:lang w:val="en-US"/>
        </w:rPr>
        <w:t xml:space="preserve"> second</w:t>
      </w:r>
      <w:r w:rsidR="00D211F9">
        <w:rPr>
          <w:lang w:val="en-US"/>
        </w:rPr>
        <w:t>s</w:t>
      </w:r>
      <w:r>
        <w:rPr>
          <w:lang w:val="en-US"/>
        </w:rPr>
        <w:t>; b</w:t>
      </w:r>
      <w:r w:rsidR="00EE4BA3" w:rsidRPr="00D441DD">
        <w:rPr>
          <w:lang w:val="en-US"/>
        </w:rPr>
        <w:t xml:space="preserve">lood pressure </w:t>
      </w:r>
      <w:r w:rsidR="00D211F9">
        <w:rPr>
          <w:lang w:val="en-US"/>
        </w:rPr>
        <w:t>is</w:t>
      </w:r>
      <w:r w:rsidR="00EE4BA3" w:rsidRPr="00D441DD">
        <w:rPr>
          <w:lang w:val="en-US"/>
        </w:rPr>
        <w:t xml:space="preserve"> </w:t>
      </w:r>
      <w:r w:rsidR="00C74064" w:rsidRPr="00D441DD">
        <w:rPr>
          <w:lang w:val="en-US"/>
        </w:rPr>
        <w:t xml:space="preserve">75/40 </w:t>
      </w:r>
      <w:r w:rsidR="00EE4BA3" w:rsidRPr="00D441DD">
        <w:rPr>
          <w:lang w:val="en-US"/>
        </w:rPr>
        <w:t xml:space="preserve">mm </w:t>
      </w:r>
      <w:r w:rsidR="00C74064" w:rsidRPr="00D441DD">
        <w:rPr>
          <w:lang w:val="en-US"/>
        </w:rPr>
        <w:t>Hg</w:t>
      </w:r>
      <w:r w:rsidR="00655687" w:rsidRPr="00D441DD">
        <w:rPr>
          <w:lang w:val="en-US"/>
        </w:rPr>
        <w:t xml:space="preserve">. </w:t>
      </w:r>
      <w:r w:rsidR="00EE4BA3" w:rsidRPr="00D441DD">
        <w:rPr>
          <w:lang w:val="en-US"/>
        </w:rPr>
        <w:t xml:space="preserve">An inspection of her diaper </w:t>
      </w:r>
      <w:r>
        <w:rPr>
          <w:lang w:val="en-US"/>
        </w:rPr>
        <w:t>shows</w:t>
      </w:r>
      <w:r w:rsidR="00EE4BA3" w:rsidRPr="00D441DD">
        <w:rPr>
          <w:lang w:val="en-US"/>
        </w:rPr>
        <w:t xml:space="preserve"> </w:t>
      </w:r>
      <w:r w:rsidR="00DA19CA" w:rsidRPr="00D441DD">
        <w:rPr>
          <w:lang w:val="en-US"/>
        </w:rPr>
        <w:t>a dark, malodorous urine.</w:t>
      </w:r>
    </w:p>
    <w:p w14:paraId="1FCD60D3" w14:textId="7D4F4A81" w:rsidR="00F25BFF" w:rsidRDefault="00DA19CA">
      <w:pPr>
        <w:rPr>
          <w:lang w:val="en-US"/>
        </w:rPr>
      </w:pPr>
      <w:r w:rsidRPr="00D441DD">
        <w:rPr>
          <w:lang w:val="en-US"/>
        </w:rPr>
        <w:t xml:space="preserve">The participants are expected to </w:t>
      </w:r>
      <w:r w:rsidR="00067EE6">
        <w:rPr>
          <w:lang w:val="en-US"/>
        </w:rPr>
        <w:t>identify compensated, distributed shock due to sepsis. They</w:t>
      </w:r>
      <w:r w:rsidR="00D278AE">
        <w:rPr>
          <w:lang w:val="en-US"/>
        </w:rPr>
        <w:t xml:space="preserve"> should</w:t>
      </w:r>
      <w:r w:rsidR="00067EE6">
        <w:rPr>
          <w:lang w:val="en-US"/>
        </w:rPr>
        <w:t xml:space="preserve"> </w:t>
      </w:r>
      <w:r w:rsidRPr="00D441DD">
        <w:rPr>
          <w:lang w:val="en-US"/>
        </w:rPr>
        <w:t>support oxygen saturation and administer a fluid bolus</w:t>
      </w:r>
      <w:r w:rsidR="00C622A1" w:rsidRPr="00D441DD">
        <w:rPr>
          <w:lang w:val="en-US"/>
        </w:rPr>
        <w:t xml:space="preserve"> </w:t>
      </w:r>
      <w:r w:rsidR="00C622A1" w:rsidRPr="00D441DD" w:rsidDel="00215E5C">
        <w:rPr>
          <w:lang w:val="en-US"/>
        </w:rPr>
        <w:t xml:space="preserve">which will stabilize vital signs and lower her temperature. </w:t>
      </w:r>
      <w:r w:rsidR="00C622A1" w:rsidRPr="00D441DD">
        <w:rPr>
          <w:lang w:val="en-US"/>
        </w:rPr>
        <w:t xml:space="preserve">They should </w:t>
      </w:r>
      <w:r w:rsidR="00215E5C">
        <w:rPr>
          <w:lang w:val="en-US"/>
        </w:rPr>
        <w:t xml:space="preserve">also </w:t>
      </w:r>
      <w:r w:rsidR="00C622A1" w:rsidRPr="00D441DD">
        <w:rPr>
          <w:lang w:val="en-US"/>
        </w:rPr>
        <w:t>obtain urinary and blood samples for analysis and review lab results from the same morning which has just arrived. They should recognize signs of infection and admini</w:t>
      </w:r>
      <w:r w:rsidR="00D441DD">
        <w:rPr>
          <w:lang w:val="en-US"/>
        </w:rPr>
        <w:t>ster broad-spectrum antibiotics.</w:t>
      </w:r>
    </w:p>
    <w:p w14:paraId="1E82C412" w14:textId="77777777" w:rsidR="00067EE6" w:rsidRDefault="00067EE6" w:rsidP="00320132">
      <w:pPr>
        <w:pStyle w:val="Heading2"/>
        <w:rPr>
          <w:lang w:val="en-US"/>
        </w:rPr>
      </w:pPr>
      <w:r>
        <w:rPr>
          <w:lang w:val="en-US"/>
        </w:rPr>
        <w:t>Debriefing</w:t>
      </w:r>
    </w:p>
    <w:p w14:paraId="19A89F1D" w14:textId="77777777" w:rsidR="00320132" w:rsidRPr="004E2E2C" w:rsidRDefault="00320132" w:rsidP="00320132">
      <w:pPr>
        <w:rPr>
          <w:lang w:val="en-US"/>
        </w:rPr>
      </w:pPr>
      <w:r w:rsidRPr="00167E46">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4E2E2C">
        <w:rPr>
          <w:lang w:val="en-US"/>
        </w:rPr>
        <w:t>Central discussion points could be:</w:t>
      </w:r>
    </w:p>
    <w:p w14:paraId="74ECD454" w14:textId="77777777" w:rsidR="00320132" w:rsidRPr="007F0089" w:rsidRDefault="00320132" w:rsidP="00320132">
      <w:pPr>
        <w:pStyle w:val="ListParagraph"/>
        <w:numPr>
          <w:ilvl w:val="0"/>
          <w:numId w:val="10"/>
        </w:numPr>
        <w:rPr>
          <w:lang w:val="en-US"/>
        </w:rPr>
      </w:pPr>
      <w:r>
        <w:rPr>
          <w:lang w:val="en-US"/>
        </w:rPr>
        <w:t>Signs and symptoms of distributive</w:t>
      </w:r>
      <w:r w:rsidRPr="007F0089">
        <w:rPr>
          <w:lang w:val="en-US"/>
        </w:rPr>
        <w:t xml:space="preserve"> shock</w:t>
      </w:r>
    </w:p>
    <w:p w14:paraId="3C9A8E95" w14:textId="28EAF879" w:rsidR="00320132" w:rsidRPr="007F0089" w:rsidRDefault="00320132" w:rsidP="00320132">
      <w:pPr>
        <w:pStyle w:val="ListParagraph"/>
        <w:numPr>
          <w:ilvl w:val="0"/>
          <w:numId w:val="10"/>
        </w:numPr>
        <w:rPr>
          <w:lang w:val="en-US"/>
        </w:rPr>
      </w:pPr>
      <w:r w:rsidRPr="007F0089">
        <w:rPr>
          <w:lang w:val="en-US"/>
        </w:rPr>
        <w:t xml:space="preserve">Differences </w:t>
      </w:r>
      <w:r w:rsidR="00D211F9">
        <w:rPr>
          <w:lang w:val="en-US"/>
        </w:rPr>
        <w:t>between</w:t>
      </w:r>
      <w:r w:rsidR="00D211F9" w:rsidRPr="007F0089">
        <w:rPr>
          <w:lang w:val="en-US"/>
        </w:rPr>
        <w:t xml:space="preserve"> </w:t>
      </w:r>
      <w:r w:rsidRPr="007F0089">
        <w:rPr>
          <w:lang w:val="en-US"/>
        </w:rPr>
        <w:t xml:space="preserve">compensated and hypotensive shock due to </w:t>
      </w:r>
      <w:r w:rsidR="00F62457">
        <w:rPr>
          <w:lang w:val="en-US"/>
        </w:rPr>
        <w:t>sepsis</w:t>
      </w:r>
    </w:p>
    <w:p w14:paraId="105CAB8B" w14:textId="77777777" w:rsidR="00320132" w:rsidRPr="007F0089" w:rsidRDefault="00320132" w:rsidP="00320132">
      <w:pPr>
        <w:pStyle w:val="ListParagraph"/>
        <w:numPr>
          <w:ilvl w:val="0"/>
          <w:numId w:val="10"/>
        </w:numPr>
        <w:rPr>
          <w:lang w:val="en-US"/>
        </w:rPr>
      </w:pPr>
      <w:r w:rsidRPr="007F0089">
        <w:rPr>
          <w:lang w:val="en-US"/>
        </w:rPr>
        <w:t xml:space="preserve">Treatment of </w:t>
      </w:r>
      <w:r w:rsidR="00F62457">
        <w:rPr>
          <w:lang w:val="en-US"/>
        </w:rPr>
        <w:t>compensated septic</w:t>
      </w:r>
      <w:r w:rsidRPr="007F0089">
        <w:rPr>
          <w:lang w:val="en-US"/>
        </w:rPr>
        <w:t xml:space="preserve"> shock</w:t>
      </w:r>
    </w:p>
    <w:p w14:paraId="6936641C" w14:textId="77777777" w:rsidR="00CF1088" w:rsidRPr="00167E46" w:rsidRDefault="00CF1088" w:rsidP="00CF1088">
      <w:pPr>
        <w:pStyle w:val="Heading2"/>
        <w:rPr>
          <w:lang w:val="en-US"/>
        </w:rPr>
      </w:pPr>
      <w:r w:rsidRPr="00167E46">
        <w:rPr>
          <w:lang w:val="en-US"/>
        </w:rPr>
        <w:t>References</w:t>
      </w:r>
    </w:p>
    <w:p w14:paraId="66AB64CE" w14:textId="5A5FD293" w:rsidR="00CF1088" w:rsidRPr="00706BF1" w:rsidRDefault="00CF1088" w:rsidP="00CF1088">
      <w:pPr>
        <w:rPr>
          <w:lang w:val="en-US"/>
        </w:rPr>
      </w:pPr>
      <w:r w:rsidRPr="00706BF1">
        <w:rPr>
          <w:sz w:val="21"/>
          <w:szCs w:val="21"/>
          <w:lang w:val="en-US"/>
        </w:rPr>
        <w:t>Ian K. Maconochie</w:t>
      </w:r>
      <w:r w:rsidRPr="00706BF1">
        <w:rPr>
          <w:rFonts w:eastAsia="MBCMO F+ MTSY"/>
          <w:sz w:val="21"/>
          <w:szCs w:val="21"/>
          <w:lang w:val="en-US"/>
        </w:rPr>
        <w:t xml:space="preserve">, Allan R. de Caen, Richard </w:t>
      </w:r>
      <w:proofErr w:type="spellStart"/>
      <w:r w:rsidRPr="00706BF1">
        <w:rPr>
          <w:rFonts w:eastAsia="MBCMO F+ MTSY"/>
          <w:sz w:val="21"/>
          <w:szCs w:val="21"/>
          <w:lang w:val="en-US"/>
        </w:rPr>
        <w:t>Aickin</w:t>
      </w:r>
      <w:proofErr w:type="spellEnd"/>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6" w:history="1">
        <w:r w:rsidRPr="00843360">
          <w:rPr>
            <w:rStyle w:val="Hyperlink"/>
            <w:szCs w:val="22"/>
            <w:lang w:val="en-US"/>
          </w:rPr>
          <w:t>http://dx.doi.org/10.1016/j.resuscitation.2015.07.044</w:t>
        </w:r>
      </w:hyperlink>
      <w:r>
        <w:rPr>
          <w:color w:val="0080AC"/>
          <w:szCs w:val="22"/>
          <w:lang w:val="en-US"/>
        </w:rPr>
        <w:t xml:space="preserve"> </w:t>
      </w:r>
    </w:p>
    <w:p w14:paraId="4E2DBCED" w14:textId="77777777" w:rsidR="00067EE6" w:rsidRDefault="00067EE6">
      <w:pPr>
        <w:rPr>
          <w:lang w:val="en-US"/>
        </w:rPr>
      </w:pPr>
    </w:p>
    <w:p w14:paraId="4BB5AA3C" w14:textId="77777777" w:rsidR="00067EE6" w:rsidRPr="00D441DD" w:rsidRDefault="00067EE6" w:rsidP="00067EE6">
      <w:pPr>
        <w:pStyle w:val="Heading1"/>
        <w:rPr>
          <w:lang w:val="en-US"/>
        </w:rPr>
      </w:pPr>
      <w:r>
        <w:rPr>
          <w:lang w:val="en-US"/>
        </w:rPr>
        <w:t>Setup and preparation</w:t>
      </w:r>
    </w:p>
    <w:p w14:paraId="1350AD58" w14:textId="77777777" w:rsidR="00521551" w:rsidRPr="00CF1088" w:rsidRDefault="00521551" w:rsidP="00D61635">
      <w:pPr>
        <w:pStyle w:val="Heading2"/>
        <w:rPr>
          <w:lang w:val="en-US"/>
        </w:rPr>
      </w:pPr>
      <w:r w:rsidRPr="00CF1088">
        <w:rPr>
          <w:lang w:val="en-US"/>
        </w:rPr>
        <w:lastRenderedPageBreak/>
        <w:t>Equipment list</w:t>
      </w:r>
    </w:p>
    <w:p w14:paraId="1916D1E0" w14:textId="77777777" w:rsidR="00D441DD" w:rsidRPr="00CF1088" w:rsidRDefault="00D441DD" w:rsidP="00D61635">
      <w:pPr>
        <w:pStyle w:val="Heading2"/>
        <w:rPr>
          <w:lang w:val="en-US"/>
        </w:rPr>
        <w:sectPr w:rsidR="00D441DD" w:rsidRPr="00CF1088">
          <w:pgSz w:w="11906" w:h="16838"/>
          <w:pgMar w:top="1701" w:right="1134" w:bottom="1701" w:left="1134" w:header="708" w:footer="708" w:gutter="0"/>
          <w:cols w:space="708"/>
          <w:docGrid w:linePitch="360"/>
        </w:sectPr>
      </w:pPr>
    </w:p>
    <w:p w14:paraId="1B7E4E1A" w14:textId="77777777" w:rsidR="00521551" w:rsidRPr="00CF1088" w:rsidRDefault="00521551" w:rsidP="00521551">
      <w:pPr>
        <w:rPr>
          <w:lang w:val="en-US"/>
        </w:rPr>
      </w:pPr>
      <w:r w:rsidRPr="00CF1088">
        <w:rPr>
          <w:lang w:val="en-US"/>
        </w:rPr>
        <w:t>Medical supplies</w:t>
      </w:r>
      <w:r w:rsidR="00D441DD" w:rsidRPr="00CF1088">
        <w:rPr>
          <w:lang w:val="en-US"/>
        </w:rPr>
        <w:t>:</w:t>
      </w:r>
    </w:p>
    <w:p w14:paraId="5786F91C" w14:textId="77777777" w:rsidR="00521551" w:rsidRDefault="00521551" w:rsidP="00521551">
      <w:pPr>
        <w:pStyle w:val="ListParagraph"/>
        <w:numPr>
          <w:ilvl w:val="0"/>
          <w:numId w:val="2"/>
        </w:numPr>
      </w:pPr>
      <w:r>
        <w:t xml:space="preserve">Advanced </w:t>
      </w:r>
      <w:proofErr w:type="spellStart"/>
      <w:r>
        <w:t>airway</w:t>
      </w:r>
      <w:proofErr w:type="spellEnd"/>
      <w:r>
        <w:t xml:space="preserve"> </w:t>
      </w:r>
      <w:proofErr w:type="spellStart"/>
      <w:r>
        <w:t>equipment</w:t>
      </w:r>
      <w:proofErr w:type="spellEnd"/>
    </w:p>
    <w:p w14:paraId="700F93D1" w14:textId="77777777" w:rsidR="00521551" w:rsidRPr="00D441DD" w:rsidRDefault="00521551" w:rsidP="00521551">
      <w:pPr>
        <w:pStyle w:val="ListParagraph"/>
        <w:numPr>
          <w:ilvl w:val="0"/>
          <w:numId w:val="2"/>
        </w:numPr>
        <w:rPr>
          <w:lang w:val="en-US"/>
        </w:rPr>
      </w:pPr>
      <w:r w:rsidRPr="00D441DD">
        <w:rPr>
          <w:lang w:val="en-US"/>
        </w:rPr>
        <w:t>Airway adjuncts (oropharyngeal airways, nasopharyngeal airways)</w:t>
      </w:r>
    </w:p>
    <w:p w14:paraId="20A6A14E" w14:textId="77777777" w:rsidR="00521551" w:rsidRDefault="00521551" w:rsidP="00521551">
      <w:pPr>
        <w:pStyle w:val="ListParagraph"/>
        <w:numPr>
          <w:ilvl w:val="0"/>
          <w:numId w:val="2"/>
        </w:numPr>
      </w:pPr>
      <w:r>
        <w:t xml:space="preserve">Bag-mask </w:t>
      </w:r>
      <w:proofErr w:type="spellStart"/>
      <w:r>
        <w:t>device</w:t>
      </w:r>
      <w:proofErr w:type="spellEnd"/>
    </w:p>
    <w:p w14:paraId="3386E1DD" w14:textId="77777777" w:rsidR="00521551" w:rsidRDefault="00521551" w:rsidP="00521551">
      <w:pPr>
        <w:pStyle w:val="ListParagraph"/>
        <w:numPr>
          <w:ilvl w:val="0"/>
          <w:numId w:val="2"/>
        </w:numPr>
      </w:pPr>
      <w:r>
        <w:t xml:space="preserve">Blood </w:t>
      </w:r>
      <w:proofErr w:type="spellStart"/>
      <w:r>
        <w:t>pressure</w:t>
      </w:r>
      <w:proofErr w:type="spellEnd"/>
      <w:r>
        <w:t xml:space="preserve"> </w:t>
      </w:r>
      <w:proofErr w:type="spellStart"/>
      <w:r>
        <w:t>cuff</w:t>
      </w:r>
      <w:proofErr w:type="spellEnd"/>
    </w:p>
    <w:p w14:paraId="58939B6C" w14:textId="77777777" w:rsidR="00521551" w:rsidRPr="00D441DD" w:rsidRDefault="00521551" w:rsidP="00521551">
      <w:pPr>
        <w:pStyle w:val="ListParagraph"/>
        <w:numPr>
          <w:ilvl w:val="0"/>
          <w:numId w:val="2"/>
        </w:numPr>
        <w:rPr>
          <w:lang w:val="en-US"/>
        </w:rPr>
      </w:pPr>
      <w:r w:rsidRPr="00D441DD">
        <w:rPr>
          <w:lang w:val="en-US"/>
        </w:rPr>
        <w:t>Color-coded length-based resuscitation tape</w:t>
      </w:r>
    </w:p>
    <w:p w14:paraId="31BE6AA8" w14:textId="77777777" w:rsidR="00521551" w:rsidRDefault="00521551" w:rsidP="00521551">
      <w:pPr>
        <w:pStyle w:val="ListParagraph"/>
        <w:numPr>
          <w:ilvl w:val="0"/>
          <w:numId w:val="2"/>
        </w:numPr>
      </w:pPr>
      <w:proofErr w:type="spellStart"/>
      <w:r>
        <w:t>Continuous</w:t>
      </w:r>
      <w:proofErr w:type="spellEnd"/>
      <w:r>
        <w:t xml:space="preserve"> </w:t>
      </w:r>
      <w:proofErr w:type="spellStart"/>
      <w:r>
        <w:t>waveform</w:t>
      </w:r>
      <w:proofErr w:type="spellEnd"/>
      <w:r>
        <w:t xml:space="preserve"> </w:t>
      </w:r>
      <w:proofErr w:type="spellStart"/>
      <w:r>
        <w:t>capnography</w:t>
      </w:r>
      <w:proofErr w:type="spellEnd"/>
    </w:p>
    <w:p w14:paraId="710E8280" w14:textId="77777777" w:rsidR="00521551" w:rsidRDefault="00521551" w:rsidP="00521551">
      <w:pPr>
        <w:pStyle w:val="ListParagraph"/>
        <w:numPr>
          <w:ilvl w:val="0"/>
          <w:numId w:val="2"/>
        </w:numPr>
      </w:pPr>
      <w:r>
        <w:t>Bassinet</w:t>
      </w:r>
    </w:p>
    <w:p w14:paraId="54B14FAD" w14:textId="77777777" w:rsidR="00521551" w:rsidRDefault="00521551" w:rsidP="00521551">
      <w:pPr>
        <w:pStyle w:val="ListParagraph"/>
        <w:numPr>
          <w:ilvl w:val="0"/>
          <w:numId w:val="2"/>
        </w:numPr>
      </w:pPr>
      <w:r>
        <w:t xml:space="preserve">Defibrillation </w:t>
      </w:r>
      <w:proofErr w:type="spellStart"/>
      <w:r>
        <w:t>pads</w:t>
      </w:r>
      <w:proofErr w:type="spellEnd"/>
    </w:p>
    <w:p w14:paraId="314A7E55" w14:textId="77777777" w:rsidR="00521551" w:rsidRPr="00D441DD" w:rsidRDefault="00521551" w:rsidP="00521551">
      <w:pPr>
        <w:pStyle w:val="ListParagraph"/>
        <w:numPr>
          <w:ilvl w:val="0"/>
          <w:numId w:val="2"/>
        </w:numPr>
        <w:rPr>
          <w:lang w:val="en-US"/>
        </w:rPr>
      </w:pPr>
      <w:r w:rsidRPr="00D441DD">
        <w:rPr>
          <w:lang w:val="en-US"/>
        </w:rPr>
        <w:t xml:space="preserve">Defibrillator/automated external defibrillator (AED) </w:t>
      </w:r>
    </w:p>
    <w:p w14:paraId="11DD5E98" w14:textId="77777777" w:rsidR="00521551" w:rsidRDefault="00521551" w:rsidP="00521551">
      <w:pPr>
        <w:pStyle w:val="ListParagraph"/>
        <w:numPr>
          <w:ilvl w:val="0"/>
          <w:numId w:val="2"/>
        </w:numPr>
      </w:pPr>
      <w:r>
        <w:t xml:space="preserve">ECG </w:t>
      </w:r>
      <w:proofErr w:type="spellStart"/>
      <w:r>
        <w:t>electrode</w:t>
      </w:r>
      <w:proofErr w:type="spellEnd"/>
      <w:r>
        <w:t xml:space="preserve"> </w:t>
      </w:r>
      <w:proofErr w:type="spellStart"/>
      <w:r>
        <w:t>cables</w:t>
      </w:r>
      <w:proofErr w:type="spellEnd"/>
    </w:p>
    <w:p w14:paraId="7482AD48" w14:textId="77777777" w:rsidR="00521551" w:rsidRDefault="00521551" w:rsidP="00521551">
      <w:pPr>
        <w:pStyle w:val="ListParagraph"/>
        <w:numPr>
          <w:ilvl w:val="0"/>
          <w:numId w:val="2"/>
        </w:numPr>
      </w:pPr>
      <w:r>
        <w:t xml:space="preserve">General </w:t>
      </w:r>
      <w:proofErr w:type="spellStart"/>
      <w:r>
        <w:t>medication</w:t>
      </w:r>
      <w:proofErr w:type="spellEnd"/>
      <w:r>
        <w:t xml:space="preserve"> administration </w:t>
      </w:r>
      <w:proofErr w:type="spellStart"/>
      <w:r>
        <w:t>supplies</w:t>
      </w:r>
      <w:proofErr w:type="spellEnd"/>
    </w:p>
    <w:p w14:paraId="543E889C" w14:textId="77777777" w:rsidR="00521551" w:rsidRDefault="00521551" w:rsidP="00521551">
      <w:pPr>
        <w:pStyle w:val="ListParagraph"/>
        <w:numPr>
          <w:ilvl w:val="0"/>
          <w:numId w:val="2"/>
        </w:numPr>
      </w:pPr>
      <w:proofErr w:type="spellStart"/>
      <w:r>
        <w:t>Glucometer</w:t>
      </w:r>
      <w:proofErr w:type="spellEnd"/>
    </w:p>
    <w:p w14:paraId="7E0BA069" w14:textId="77777777" w:rsidR="00521551" w:rsidRDefault="00521551" w:rsidP="00521551">
      <w:pPr>
        <w:pStyle w:val="ListParagraph"/>
        <w:numPr>
          <w:ilvl w:val="0"/>
          <w:numId w:val="2"/>
        </w:numPr>
      </w:pPr>
      <w:r>
        <w:t xml:space="preserve">Infusion pump and </w:t>
      </w:r>
      <w:proofErr w:type="spellStart"/>
      <w:r>
        <w:t>tubing</w:t>
      </w:r>
      <w:proofErr w:type="spellEnd"/>
    </w:p>
    <w:p w14:paraId="1F15D0E3" w14:textId="77777777" w:rsidR="00521551" w:rsidRDefault="00521551" w:rsidP="00521551">
      <w:pPr>
        <w:pStyle w:val="ListParagraph"/>
        <w:numPr>
          <w:ilvl w:val="0"/>
          <w:numId w:val="2"/>
        </w:numPr>
      </w:pPr>
      <w:r>
        <w:t xml:space="preserve">IV/IO start </w:t>
      </w:r>
      <w:proofErr w:type="spellStart"/>
      <w:r>
        <w:t>supplies</w:t>
      </w:r>
      <w:proofErr w:type="spellEnd"/>
    </w:p>
    <w:p w14:paraId="22FB47F1" w14:textId="77777777" w:rsidR="00521551" w:rsidRDefault="00521551" w:rsidP="00521551">
      <w:pPr>
        <w:pStyle w:val="ListParagraph"/>
        <w:numPr>
          <w:ilvl w:val="0"/>
          <w:numId w:val="2"/>
        </w:numPr>
      </w:pPr>
      <w:r>
        <w:t xml:space="preserve">Oxygen </w:t>
      </w:r>
      <w:proofErr w:type="spellStart"/>
      <w:r>
        <w:t>delivery</w:t>
      </w:r>
      <w:proofErr w:type="spellEnd"/>
      <w:r>
        <w:t xml:space="preserve"> </w:t>
      </w:r>
      <w:proofErr w:type="spellStart"/>
      <w:r>
        <w:t>devices</w:t>
      </w:r>
      <w:proofErr w:type="spellEnd"/>
    </w:p>
    <w:p w14:paraId="1D03BA3A" w14:textId="77777777" w:rsidR="00521551" w:rsidRDefault="00521551" w:rsidP="00521551">
      <w:pPr>
        <w:pStyle w:val="ListParagraph"/>
        <w:numPr>
          <w:ilvl w:val="0"/>
          <w:numId w:val="2"/>
        </w:numPr>
      </w:pPr>
      <w:r>
        <w:t xml:space="preserve">Oxygen </w:t>
      </w:r>
      <w:proofErr w:type="spellStart"/>
      <w:r>
        <w:t>supply</w:t>
      </w:r>
      <w:proofErr w:type="spellEnd"/>
      <w:r>
        <w:t xml:space="preserve"> source</w:t>
      </w:r>
    </w:p>
    <w:p w14:paraId="330BF619" w14:textId="77777777" w:rsidR="00521551" w:rsidRDefault="00521551" w:rsidP="00521551">
      <w:pPr>
        <w:pStyle w:val="ListParagraph"/>
        <w:numPr>
          <w:ilvl w:val="0"/>
          <w:numId w:val="2"/>
        </w:numPr>
      </w:pPr>
      <w:r>
        <w:t xml:space="preserve">Pulse </w:t>
      </w:r>
      <w:proofErr w:type="spellStart"/>
      <w:r>
        <w:t>oximeter</w:t>
      </w:r>
      <w:proofErr w:type="spellEnd"/>
      <w:r>
        <w:t xml:space="preserve"> </w:t>
      </w:r>
      <w:proofErr w:type="spellStart"/>
      <w:r>
        <w:t>probe</w:t>
      </w:r>
      <w:proofErr w:type="spellEnd"/>
    </w:p>
    <w:p w14:paraId="6CECEB4E" w14:textId="77777777" w:rsidR="00521551" w:rsidRDefault="00521551" w:rsidP="00521551">
      <w:pPr>
        <w:pStyle w:val="ListParagraph"/>
        <w:numPr>
          <w:ilvl w:val="0"/>
          <w:numId w:val="2"/>
        </w:numPr>
      </w:pPr>
      <w:proofErr w:type="spellStart"/>
      <w:r>
        <w:t>Respiratory</w:t>
      </w:r>
      <w:proofErr w:type="spellEnd"/>
      <w:r>
        <w:t xml:space="preserve"> </w:t>
      </w:r>
      <w:proofErr w:type="spellStart"/>
      <w:r>
        <w:t>nebulizer</w:t>
      </w:r>
      <w:proofErr w:type="spellEnd"/>
    </w:p>
    <w:p w14:paraId="580C0173" w14:textId="77777777" w:rsidR="00521551" w:rsidRDefault="00521551" w:rsidP="00521551">
      <w:pPr>
        <w:pStyle w:val="ListParagraph"/>
        <w:numPr>
          <w:ilvl w:val="0"/>
          <w:numId w:val="2"/>
        </w:numPr>
      </w:pPr>
      <w:proofErr w:type="spellStart"/>
      <w:r>
        <w:t>Stethoscope</w:t>
      </w:r>
      <w:proofErr w:type="spellEnd"/>
    </w:p>
    <w:p w14:paraId="5FA08B31" w14:textId="77777777" w:rsidR="00521551" w:rsidRPr="00D441DD" w:rsidRDefault="00521551" w:rsidP="00521551">
      <w:pPr>
        <w:pStyle w:val="ListParagraph"/>
        <w:numPr>
          <w:ilvl w:val="0"/>
          <w:numId w:val="2"/>
        </w:numPr>
        <w:rPr>
          <w:lang w:val="en-US"/>
        </w:rPr>
      </w:pPr>
      <w:r w:rsidRPr="00D441DD">
        <w:rPr>
          <w:lang w:val="en-US"/>
        </w:rPr>
        <w:t>Suction device, tubing, catheter (tonsil tip), and canister</w:t>
      </w:r>
    </w:p>
    <w:p w14:paraId="2D08BEA7" w14:textId="77777777" w:rsidR="00521551" w:rsidRDefault="00521551" w:rsidP="00521551">
      <w:pPr>
        <w:pStyle w:val="ListParagraph"/>
        <w:numPr>
          <w:ilvl w:val="0"/>
          <w:numId w:val="2"/>
        </w:numPr>
      </w:pPr>
      <w:proofErr w:type="spellStart"/>
      <w:r>
        <w:t>Thermometer</w:t>
      </w:r>
      <w:proofErr w:type="spellEnd"/>
    </w:p>
    <w:p w14:paraId="4386DD11" w14:textId="77777777" w:rsidR="00521551" w:rsidRDefault="00521551" w:rsidP="00521551">
      <w:pPr>
        <w:pStyle w:val="ListParagraph"/>
        <w:numPr>
          <w:ilvl w:val="0"/>
          <w:numId w:val="2"/>
        </w:numPr>
      </w:pPr>
      <w:r>
        <w:t xml:space="preserve">Universal </w:t>
      </w:r>
      <w:proofErr w:type="spellStart"/>
      <w:r>
        <w:t>precautions</w:t>
      </w:r>
      <w:proofErr w:type="spellEnd"/>
      <w:r>
        <w:t xml:space="preserve"> </w:t>
      </w:r>
      <w:proofErr w:type="spellStart"/>
      <w:r>
        <w:t>equipment</w:t>
      </w:r>
      <w:proofErr w:type="spellEnd"/>
    </w:p>
    <w:p w14:paraId="27DBAB32" w14:textId="77777777" w:rsidR="00625CFB" w:rsidRDefault="00625CFB" w:rsidP="00625CFB">
      <w:proofErr w:type="spellStart"/>
      <w:r>
        <w:t>Medications</w:t>
      </w:r>
      <w:proofErr w:type="spellEnd"/>
      <w:r>
        <w:t xml:space="preserve"> and fluids</w:t>
      </w:r>
      <w:r w:rsidR="00D441DD">
        <w:t>:</w:t>
      </w:r>
    </w:p>
    <w:p w14:paraId="314364B9" w14:textId="77777777" w:rsidR="00625CFB" w:rsidRDefault="00625CFB" w:rsidP="00625CFB">
      <w:pPr>
        <w:pStyle w:val="ListParagraph"/>
        <w:numPr>
          <w:ilvl w:val="0"/>
          <w:numId w:val="4"/>
        </w:numPr>
      </w:pPr>
      <w:proofErr w:type="spellStart"/>
      <w:r>
        <w:t>Albuterol</w:t>
      </w:r>
      <w:proofErr w:type="spellEnd"/>
    </w:p>
    <w:p w14:paraId="017BD298" w14:textId="77777777" w:rsidR="00625CFB" w:rsidRDefault="00625CFB" w:rsidP="00625CFB">
      <w:pPr>
        <w:pStyle w:val="ListParagraph"/>
        <w:numPr>
          <w:ilvl w:val="0"/>
          <w:numId w:val="4"/>
        </w:numPr>
      </w:pPr>
      <w:proofErr w:type="spellStart"/>
      <w:r>
        <w:t>Antibiotics</w:t>
      </w:r>
      <w:proofErr w:type="spellEnd"/>
    </w:p>
    <w:p w14:paraId="064ACC57" w14:textId="77777777" w:rsidR="00625CFB" w:rsidRDefault="00625CFB" w:rsidP="00625CFB">
      <w:pPr>
        <w:pStyle w:val="ListParagraph"/>
        <w:numPr>
          <w:ilvl w:val="0"/>
          <w:numId w:val="4"/>
        </w:numPr>
      </w:pPr>
      <w:proofErr w:type="spellStart"/>
      <w:r>
        <w:t>Antihistamine</w:t>
      </w:r>
      <w:proofErr w:type="spellEnd"/>
    </w:p>
    <w:p w14:paraId="7E8DE524" w14:textId="77777777" w:rsidR="00625CFB" w:rsidRDefault="00625CFB" w:rsidP="00625CFB">
      <w:pPr>
        <w:pStyle w:val="ListParagraph"/>
        <w:numPr>
          <w:ilvl w:val="0"/>
          <w:numId w:val="4"/>
        </w:numPr>
      </w:pPr>
      <w:proofErr w:type="spellStart"/>
      <w:r>
        <w:t>Corticosteroids</w:t>
      </w:r>
      <w:proofErr w:type="spellEnd"/>
    </w:p>
    <w:p w14:paraId="249CA2FA" w14:textId="77777777" w:rsidR="00625CFB" w:rsidRDefault="00625CFB" w:rsidP="00625CFB">
      <w:pPr>
        <w:pStyle w:val="ListParagraph"/>
        <w:numPr>
          <w:ilvl w:val="0"/>
          <w:numId w:val="4"/>
        </w:numPr>
      </w:pPr>
      <w:proofErr w:type="spellStart"/>
      <w:r>
        <w:t>Dobutamine</w:t>
      </w:r>
      <w:proofErr w:type="spellEnd"/>
    </w:p>
    <w:p w14:paraId="28252604" w14:textId="77777777" w:rsidR="00625CFB" w:rsidRDefault="00625CFB" w:rsidP="00625CFB">
      <w:pPr>
        <w:pStyle w:val="ListParagraph"/>
        <w:numPr>
          <w:ilvl w:val="0"/>
          <w:numId w:val="4"/>
        </w:numPr>
      </w:pPr>
      <w:proofErr w:type="spellStart"/>
      <w:r>
        <w:t>Dopamine</w:t>
      </w:r>
      <w:proofErr w:type="spellEnd"/>
    </w:p>
    <w:p w14:paraId="34302F16" w14:textId="77777777" w:rsidR="00625CFB" w:rsidRDefault="00625CFB" w:rsidP="00625CFB">
      <w:pPr>
        <w:pStyle w:val="ListParagraph"/>
        <w:numPr>
          <w:ilvl w:val="0"/>
          <w:numId w:val="4"/>
        </w:numPr>
      </w:pPr>
      <w:proofErr w:type="spellStart"/>
      <w:r>
        <w:t>Epinephrine</w:t>
      </w:r>
      <w:proofErr w:type="spellEnd"/>
    </w:p>
    <w:p w14:paraId="378B2B58" w14:textId="77777777" w:rsidR="00625CFB" w:rsidRDefault="00625CFB" w:rsidP="00625CFB">
      <w:pPr>
        <w:pStyle w:val="ListParagraph"/>
        <w:numPr>
          <w:ilvl w:val="0"/>
          <w:numId w:val="4"/>
        </w:numPr>
      </w:pPr>
      <w:proofErr w:type="spellStart"/>
      <w:r>
        <w:t>Lactated</w:t>
      </w:r>
      <w:proofErr w:type="spellEnd"/>
      <w:r>
        <w:t xml:space="preserve"> </w:t>
      </w:r>
      <w:proofErr w:type="spellStart"/>
      <w:r>
        <w:t>Ringer’s</w:t>
      </w:r>
      <w:proofErr w:type="spellEnd"/>
    </w:p>
    <w:p w14:paraId="710AAC54" w14:textId="77777777" w:rsidR="00625CFB" w:rsidRDefault="00625CFB" w:rsidP="00625CFB">
      <w:pPr>
        <w:pStyle w:val="ListParagraph"/>
        <w:numPr>
          <w:ilvl w:val="0"/>
          <w:numId w:val="4"/>
        </w:numPr>
      </w:pPr>
      <w:proofErr w:type="spellStart"/>
      <w:r>
        <w:t>Milrinone</w:t>
      </w:r>
      <w:proofErr w:type="spellEnd"/>
    </w:p>
    <w:p w14:paraId="4181F8CB" w14:textId="77777777" w:rsidR="00625CFB" w:rsidRDefault="00625CFB" w:rsidP="00625CFB">
      <w:pPr>
        <w:pStyle w:val="ListParagraph"/>
        <w:numPr>
          <w:ilvl w:val="0"/>
          <w:numId w:val="4"/>
        </w:numPr>
      </w:pPr>
      <w:r>
        <w:t>Nitroglycerin</w:t>
      </w:r>
    </w:p>
    <w:p w14:paraId="32325B57" w14:textId="77777777" w:rsidR="00625CFB" w:rsidRDefault="00625CFB" w:rsidP="00625CFB">
      <w:pPr>
        <w:pStyle w:val="ListParagraph"/>
        <w:numPr>
          <w:ilvl w:val="0"/>
          <w:numId w:val="4"/>
        </w:numPr>
      </w:pPr>
      <w:proofErr w:type="spellStart"/>
      <w:r>
        <w:t>Norepinephrine</w:t>
      </w:r>
      <w:proofErr w:type="spellEnd"/>
    </w:p>
    <w:p w14:paraId="50E6D90B" w14:textId="77777777" w:rsidR="00625CFB" w:rsidRDefault="00625CFB" w:rsidP="00625CFB">
      <w:pPr>
        <w:pStyle w:val="ListParagraph"/>
        <w:numPr>
          <w:ilvl w:val="0"/>
          <w:numId w:val="4"/>
        </w:numPr>
      </w:pPr>
      <w:r>
        <w:t>Normal saline</w:t>
      </w:r>
    </w:p>
    <w:p w14:paraId="43215CED" w14:textId="77777777" w:rsidR="00625CFB" w:rsidRDefault="00625CFB" w:rsidP="00625CFB">
      <w:pPr>
        <w:pStyle w:val="ListParagraph"/>
        <w:numPr>
          <w:ilvl w:val="0"/>
          <w:numId w:val="4"/>
        </w:numPr>
      </w:pPr>
      <w:r>
        <w:t xml:space="preserve">Rapid </w:t>
      </w:r>
      <w:proofErr w:type="spellStart"/>
      <w:r>
        <w:t>sequence</w:t>
      </w:r>
      <w:proofErr w:type="spellEnd"/>
      <w:r>
        <w:t xml:space="preserve"> </w:t>
      </w:r>
      <w:proofErr w:type="spellStart"/>
      <w:r>
        <w:t>intubation</w:t>
      </w:r>
      <w:proofErr w:type="spellEnd"/>
      <w:r>
        <w:t xml:space="preserve"> </w:t>
      </w:r>
      <w:proofErr w:type="spellStart"/>
      <w:r>
        <w:t>medications</w:t>
      </w:r>
      <w:proofErr w:type="spellEnd"/>
    </w:p>
    <w:p w14:paraId="71F6D972" w14:textId="77777777" w:rsidR="00625CFB" w:rsidRDefault="00625CFB" w:rsidP="00625CFB">
      <w:pPr>
        <w:pStyle w:val="ListParagraph"/>
        <w:numPr>
          <w:ilvl w:val="0"/>
          <w:numId w:val="4"/>
        </w:numPr>
      </w:pPr>
      <w:r>
        <w:t>Sedatives/</w:t>
      </w:r>
      <w:proofErr w:type="spellStart"/>
      <w:r>
        <w:t>analgesics</w:t>
      </w:r>
      <w:proofErr w:type="spellEnd"/>
    </w:p>
    <w:p w14:paraId="2600D317" w14:textId="77777777" w:rsidR="00D441DD" w:rsidRDefault="00D441DD" w:rsidP="00DA19CA">
      <w:r>
        <w:t>Props:</w:t>
      </w:r>
    </w:p>
    <w:p w14:paraId="08AEE9C2" w14:textId="77777777" w:rsidR="009953F7" w:rsidRDefault="009953F7" w:rsidP="009953F7">
      <w:pPr>
        <w:pStyle w:val="ListParagraph"/>
        <w:numPr>
          <w:ilvl w:val="0"/>
          <w:numId w:val="4"/>
        </w:numPr>
        <w:rPr>
          <w:lang w:val="en-US"/>
        </w:rPr>
      </w:pPr>
      <w:r>
        <w:rPr>
          <w:lang w:val="en-US"/>
        </w:rPr>
        <w:t>Bassinet</w:t>
      </w:r>
    </w:p>
    <w:p w14:paraId="394A6722" w14:textId="646A9FA8" w:rsidR="00D441DD" w:rsidRDefault="00D441DD" w:rsidP="00D441DD">
      <w:pPr>
        <w:pStyle w:val="ListParagraph"/>
        <w:numPr>
          <w:ilvl w:val="0"/>
          <w:numId w:val="4"/>
        </w:numPr>
        <w:rPr>
          <w:lang w:val="en-US"/>
        </w:rPr>
      </w:pPr>
      <w:r w:rsidRPr="00D441DD">
        <w:rPr>
          <w:lang w:val="en-US"/>
        </w:rPr>
        <w:t>Dark yellow liquid and malodor</w:t>
      </w:r>
      <w:r>
        <w:rPr>
          <w:lang w:val="en-US"/>
        </w:rPr>
        <w:t>o</w:t>
      </w:r>
      <w:r w:rsidRPr="00D441DD">
        <w:rPr>
          <w:lang w:val="en-US"/>
        </w:rPr>
        <w:t>us</w:t>
      </w:r>
      <w:r>
        <w:rPr>
          <w:lang w:val="en-US"/>
        </w:rPr>
        <w:t xml:space="preserve"> substance for simulating urine </w:t>
      </w:r>
    </w:p>
    <w:p w14:paraId="76634AE8" w14:textId="77777777" w:rsidR="009953F7" w:rsidRPr="009953F7" w:rsidRDefault="009953F7" w:rsidP="009953F7">
      <w:pPr>
        <w:pStyle w:val="ListParagraph"/>
        <w:numPr>
          <w:ilvl w:val="0"/>
          <w:numId w:val="4"/>
        </w:numPr>
        <w:rPr>
          <w:lang w:val="en-US"/>
        </w:rPr>
      </w:pPr>
      <w:r w:rsidRPr="009953F7">
        <w:rPr>
          <w:lang w:val="en-US"/>
        </w:rPr>
        <w:t xml:space="preserve">Hospital </w:t>
      </w:r>
      <w:r>
        <w:rPr>
          <w:lang w:val="en-US"/>
        </w:rPr>
        <w:t>clothes</w:t>
      </w:r>
      <w:r w:rsidRPr="009953F7">
        <w:rPr>
          <w:lang w:val="en-US"/>
        </w:rPr>
        <w:t xml:space="preserve"> for infants and a diaper</w:t>
      </w:r>
    </w:p>
    <w:p w14:paraId="5A3D9207" w14:textId="77777777" w:rsidR="009953F7" w:rsidRPr="00D441DD" w:rsidRDefault="009953F7" w:rsidP="00D441DD">
      <w:pPr>
        <w:pStyle w:val="ListParagraph"/>
        <w:numPr>
          <w:ilvl w:val="0"/>
          <w:numId w:val="4"/>
        </w:numPr>
        <w:rPr>
          <w:lang w:val="en-US"/>
        </w:rPr>
        <w:sectPr w:rsidR="009953F7" w:rsidRPr="00D441DD"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Heading2"/>
      </w:pPr>
      <w:r>
        <w:t>Preparation before simulation</w:t>
      </w:r>
    </w:p>
    <w:p w14:paraId="3D98A3D3" w14:textId="3BBD5A7A" w:rsidR="00067EE6" w:rsidRPr="007234BF" w:rsidRDefault="00067EE6" w:rsidP="00067EE6">
      <w:pPr>
        <w:pStyle w:val="ListParagraph"/>
        <w:numPr>
          <w:ilvl w:val="0"/>
          <w:numId w:val="9"/>
        </w:numPr>
        <w:rPr>
          <w:lang w:val="en-US"/>
        </w:rPr>
      </w:pPr>
      <w:r w:rsidRPr="007F0089">
        <w:rPr>
          <w:szCs w:val="22"/>
          <w:lang w:val="en-US"/>
        </w:rPr>
        <w:t>Set</w:t>
      </w:r>
      <w:r w:rsidR="00D211F9">
        <w:rPr>
          <w:szCs w:val="22"/>
          <w:lang w:val="en-US"/>
        </w:rPr>
        <w:t xml:space="preserve"> </w:t>
      </w:r>
      <w:r w:rsidRPr="007F0089">
        <w:rPr>
          <w:szCs w:val="22"/>
          <w:lang w:val="en-US"/>
        </w:rPr>
        <w:t xml:space="preserve">up the room to look as a normal </w:t>
      </w:r>
      <w:r>
        <w:rPr>
          <w:szCs w:val="22"/>
          <w:lang w:val="en-US"/>
        </w:rPr>
        <w:t>pediatric patient</w:t>
      </w:r>
      <w:r w:rsidRPr="007F0089">
        <w:rPr>
          <w:szCs w:val="22"/>
          <w:lang w:val="en-US"/>
        </w:rPr>
        <w:t xml:space="preserve"> room with all equipment ready</w:t>
      </w:r>
      <w:r>
        <w:rPr>
          <w:szCs w:val="22"/>
          <w:lang w:val="en-US"/>
        </w:rPr>
        <w:t xml:space="preserve"> and a patient monitor connected to </w:t>
      </w:r>
      <w:r w:rsidR="00535558">
        <w:rPr>
          <w:szCs w:val="22"/>
          <w:lang w:val="en-US"/>
        </w:rPr>
        <w:t xml:space="preserve">LLEAP </w:t>
      </w:r>
      <w:r>
        <w:rPr>
          <w:szCs w:val="22"/>
          <w:lang w:val="en-US"/>
        </w:rPr>
        <w:t>or SimPad</w:t>
      </w:r>
    </w:p>
    <w:p w14:paraId="23D1A873" w14:textId="2EC9AF75" w:rsidR="00067EE6" w:rsidRDefault="00067EE6" w:rsidP="00067EE6">
      <w:pPr>
        <w:pStyle w:val="ListParagraph"/>
        <w:numPr>
          <w:ilvl w:val="0"/>
          <w:numId w:val="9"/>
        </w:numPr>
        <w:rPr>
          <w:szCs w:val="22"/>
          <w:lang w:val="en-US"/>
        </w:rPr>
      </w:pPr>
      <w:r w:rsidRPr="007F0089">
        <w:rPr>
          <w:szCs w:val="22"/>
          <w:lang w:val="en-US"/>
        </w:rPr>
        <w:t xml:space="preserve">Dress the simulator in </w:t>
      </w:r>
      <w:r>
        <w:rPr>
          <w:szCs w:val="22"/>
          <w:lang w:val="en-US"/>
        </w:rPr>
        <w:t>pediatric hospital clothes</w:t>
      </w:r>
      <w:r w:rsidRPr="007F0089">
        <w:rPr>
          <w:szCs w:val="22"/>
          <w:lang w:val="en-US"/>
        </w:rPr>
        <w:t xml:space="preserve"> and a diaper</w:t>
      </w:r>
      <w:r w:rsidR="00172ECA">
        <w:rPr>
          <w:szCs w:val="22"/>
          <w:lang w:val="en-US"/>
        </w:rPr>
        <w:t xml:space="preserve"> with dark, malodorous urine,</w:t>
      </w:r>
      <w:r>
        <w:rPr>
          <w:szCs w:val="22"/>
          <w:lang w:val="en-US"/>
        </w:rPr>
        <w:t xml:space="preserve"> and place the simulator in a </w:t>
      </w:r>
      <w:r w:rsidR="009953F7">
        <w:rPr>
          <w:szCs w:val="22"/>
          <w:lang w:val="en-US"/>
        </w:rPr>
        <w:t>bassinet</w:t>
      </w:r>
    </w:p>
    <w:p w14:paraId="3D38129A" w14:textId="3661C3D9" w:rsidR="009953F7" w:rsidRDefault="00D211F9" w:rsidP="00067EE6">
      <w:pPr>
        <w:pStyle w:val="ListParagraph"/>
        <w:numPr>
          <w:ilvl w:val="0"/>
          <w:numId w:val="9"/>
        </w:numPr>
        <w:rPr>
          <w:szCs w:val="22"/>
          <w:lang w:val="en-US"/>
        </w:rPr>
      </w:pPr>
      <w:r>
        <w:rPr>
          <w:szCs w:val="22"/>
          <w:lang w:val="en-US"/>
        </w:rPr>
        <w:t xml:space="preserve">Moisten </w:t>
      </w:r>
      <w:r w:rsidR="009953F7">
        <w:rPr>
          <w:szCs w:val="22"/>
          <w:lang w:val="en-US"/>
        </w:rPr>
        <w:t>the simulators forehead to simulate sweat</w:t>
      </w:r>
    </w:p>
    <w:p w14:paraId="24806783" w14:textId="24D41B96" w:rsidR="00802E20" w:rsidRPr="007F0089" w:rsidRDefault="00802E20" w:rsidP="00067EE6">
      <w:pPr>
        <w:pStyle w:val="ListParagraph"/>
        <w:numPr>
          <w:ilvl w:val="0"/>
          <w:numId w:val="9"/>
        </w:numPr>
        <w:rPr>
          <w:szCs w:val="22"/>
          <w:lang w:val="en-US"/>
        </w:rPr>
      </w:pPr>
      <w:r>
        <w:rPr>
          <w:szCs w:val="22"/>
          <w:lang w:val="en-US"/>
        </w:rPr>
        <w:t>Print out the patient chart and have it available for the participants during simulation</w:t>
      </w:r>
    </w:p>
    <w:p w14:paraId="3134A601" w14:textId="77777777" w:rsidR="00067EE6" w:rsidRDefault="00067EE6" w:rsidP="00067EE6">
      <w:pPr>
        <w:pStyle w:val="Heading2"/>
        <w:rPr>
          <w:lang w:val="en-US"/>
        </w:rPr>
      </w:pPr>
      <w:r>
        <w:rPr>
          <w:lang w:val="en-US"/>
        </w:rPr>
        <w:t>Learner Brief</w:t>
      </w:r>
    </w:p>
    <w:p w14:paraId="4BD131E1" w14:textId="77777777" w:rsidR="00067EE6" w:rsidRPr="00167E46" w:rsidRDefault="00067EE6" w:rsidP="00067EE6">
      <w:pPr>
        <w:rPr>
          <w:i/>
          <w:szCs w:val="22"/>
          <w:lang w:val="en-US"/>
        </w:rPr>
      </w:pPr>
      <w:r w:rsidRPr="00167E46">
        <w:rPr>
          <w:i/>
          <w:szCs w:val="22"/>
          <w:lang w:val="en-US"/>
        </w:rPr>
        <w:t>The learner brief should be read out loud to the learners before the simulation starts.</w:t>
      </w:r>
    </w:p>
    <w:p w14:paraId="33736373" w14:textId="6726C3B6" w:rsidR="00067EE6" w:rsidRDefault="005B7C03" w:rsidP="00DA19CA">
      <w:pPr>
        <w:rPr>
          <w:lang w:val="en-US"/>
        </w:rPr>
      </w:pPr>
      <w:r>
        <w:rPr>
          <w:lang w:val="en-US"/>
        </w:rPr>
        <w:t>Pediatric</w:t>
      </w:r>
      <w:r w:rsidR="00F07F38">
        <w:rPr>
          <w:lang w:val="en-US"/>
        </w:rPr>
        <w:t xml:space="preserve"> ward, 10:15 am</w:t>
      </w:r>
    </w:p>
    <w:p w14:paraId="6CBAFD07" w14:textId="54208DBB" w:rsidR="00F07F38" w:rsidRDefault="00F07F38" w:rsidP="00DA19CA">
      <w:pPr>
        <w:rPr>
          <w:lang w:val="en-US"/>
        </w:rPr>
      </w:pPr>
      <w:r>
        <w:rPr>
          <w:lang w:val="en-US"/>
        </w:rPr>
        <w:t xml:space="preserve">You have been called to the room of a </w:t>
      </w:r>
      <w:r w:rsidRPr="00D441DD">
        <w:rPr>
          <w:lang w:val="en-US"/>
        </w:rPr>
        <w:t xml:space="preserve">9-month-old baby girl </w:t>
      </w:r>
      <w:r>
        <w:rPr>
          <w:lang w:val="en-US"/>
        </w:rPr>
        <w:t>who wa</w:t>
      </w:r>
      <w:r w:rsidRPr="00D441DD">
        <w:rPr>
          <w:lang w:val="en-US"/>
        </w:rPr>
        <w:t xml:space="preserve">s hospitalized </w:t>
      </w:r>
      <w:r>
        <w:rPr>
          <w:lang w:val="en-US"/>
        </w:rPr>
        <w:t xml:space="preserve">and treated </w:t>
      </w:r>
      <w:r w:rsidRPr="00D441DD">
        <w:rPr>
          <w:lang w:val="en-US"/>
        </w:rPr>
        <w:t xml:space="preserve">for a </w:t>
      </w:r>
      <w:r w:rsidR="00D278AE">
        <w:rPr>
          <w:lang w:val="en-US"/>
        </w:rPr>
        <w:t>urinary tract infection yesterday morning</w:t>
      </w:r>
      <w:r w:rsidRPr="00D441DD">
        <w:rPr>
          <w:lang w:val="en-US"/>
        </w:rPr>
        <w:t xml:space="preserve">. Her parents have </w:t>
      </w:r>
      <w:r>
        <w:rPr>
          <w:lang w:val="en-US"/>
        </w:rPr>
        <w:t>called</w:t>
      </w:r>
      <w:r w:rsidRPr="00D441DD">
        <w:rPr>
          <w:lang w:val="en-US"/>
        </w:rPr>
        <w:t xml:space="preserve"> for a check-up, as their daughter</w:t>
      </w:r>
      <w:r w:rsidR="00D6649E">
        <w:rPr>
          <w:lang w:val="en-US"/>
        </w:rPr>
        <w:t xml:space="preserve"> has become</w:t>
      </w:r>
      <w:r w:rsidR="00D278AE">
        <w:rPr>
          <w:lang w:val="en-US"/>
        </w:rPr>
        <w:t xml:space="preserve"> increasingly</w:t>
      </w:r>
      <w:r w:rsidRPr="00D441DD">
        <w:rPr>
          <w:lang w:val="en-US"/>
        </w:rPr>
        <w:t xml:space="preserve"> </w:t>
      </w:r>
      <w:r w:rsidR="00D278AE">
        <w:rPr>
          <w:lang w:val="en-US"/>
        </w:rPr>
        <w:t>warm</w:t>
      </w:r>
      <w:r w:rsidRPr="00D441DD">
        <w:rPr>
          <w:lang w:val="en-US"/>
        </w:rPr>
        <w:t xml:space="preserve"> and irritable.</w:t>
      </w:r>
      <w:r>
        <w:rPr>
          <w:lang w:val="en-US"/>
        </w:rPr>
        <w:t xml:space="preserve"> Please, go and see the patient</w:t>
      </w:r>
      <w:r w:rsidR="00D278AE">
        <w:rPr>
          <w:lang w:val="en-US"/>
        </w:rPr>
        <w:t>.</w:t>
      </w:r>
    </w:p>
    <w:p w14:paraId="1872C4C3" w14:textId="697BDF39" w:rsidR="00802E20" w:rsidRPr="00D61635" w:rsidRDefault="008922D2" w:rsidP="00DA19CA">
      <w:pPr>
        <w:rPr>
          <w:rFonts w:eastAsiaTheme="minorHAnsi"/>
          <w:lang w:val="en-US"/>
        </w:rPr>
      </w:pPr>
      <w:r w:rsidRPr="00167E46">
        <w:rPr>
          <w:rFonts w:eastAsiaTheme="minorHAnsi"/>
          <w:lang w:val="en-US"/>
        </w:rPr>
        <w:t xml:space="preserve">Before the simulation starts, please orient yourself to the </w:t>
      </w:r>
      <w:r>
        <w:rPr>
          <w:rFonts w:eastAsiaTheme="minorHAnsi"/>
          <w:lang w:val="en-US"/>
        </w:rPr>
        <w:t>simulation room</w:t>
      </w:r>
      <w:r w:rsidRPr="00167E46">
        <w:rPr>
          <w:rFonts w:eastAsiaTheme="minorHAnsi"/>
          <w:lang w:val="en-US"/>
        </w:rPr>
        <w:t xml:space="preserve"> and the available equipment</w:t>
      </w:r>
      <w:r>
        <w:rPr>
          <w:rFonts w:eastAsiaTheme="minorHAnsi"/>
          <w:lang w:val="en-US"/>
        </w:rPr>
        <w:t>.</w:t>
      </w:r>
      <w:r w:rsidR="00D61635" w:rsidRPr="00802E20">
        <w:rPr>
          <w:i/>
          <w:sz w:val="20"/>
          <w:lang w:val="en-US"/>
        </w:rPr>
        <w:t xml:space="preserve"> </w:t>
      </w:r>
      <w:r w:rsidR="00802E20" w:rsidRPr="00802E20">
        <w:rPr>
          <w:i/>
          <w:sz w:val="20"/>
          <w:lang w:val="en-US"/>
        </w:rPr>
        <w:t>(Remember to make the patient chart available to the participants during simulation)</w:t>
      </w:r>
    </w:p>
    <w:p w14:paraId="5D8DE3E6" w14:textId="77777777" w:rsidR="005E5BB4" w:rsidRPr="00167E46" w:rsidRDefault="005E5BB4" w:rsidP="005E5BB4">
      <w:pPr>
        <w:pStyle w:val="Heading1"/>
        <w:rPr>
          <w:lang w:val="en-US"/>
        </w:rPr>
      </w:pPr>
      <w:r>
        <w:rPr>
          <w:lang w:val="en-US"/>
        </w:rPr>
        <w:t xml:space="preserve">Customization of the </w:t>
      </w:r>
      <w:r w:rsidRPr="00167E46">
        <w:rPr>
          <w:lang w:val="en-US"/>
        </w:rPr>
        <w:t>Scenario</w:t>
      </w:r>
    </w:p>
    <w:p w14:paraId="276CC446" w14:textId="77777777" w:rsidR="005E5BB4" w:rsidRPr="00167E46" w:rsidRDefault="005E5BB4" w:rsidP="005E5BB4">
      <w:pPr>
        <w:rPr>
          <w:lang w:val="en-US"/>
        </w:rPr>
      </w:pPr>
      <w:r w:rsidRPr="00167E46">
        <w:rPr>
          <w:lang w:val="en-US"/>
        </w:rPr>
        <w:lastRenderedPageBreak/>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12B2837B" w14:textId="77777777" w:rsidR="005E5BB4" w:rsidRPr="00167E46" w:rsidRDefault="005E5BB4" w:rsidP="005E5BB4">
      <w:pPr>
        <w:rPr>
          <w:lang w:val="en-US"/>
        </w:rPr>
      </w:pPr>
      <w:r w:rsidRPr="00167E46">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5E5BB4" w:rsidRPr="00167E46" w14:paraId="5F5646DC" w14:textId="77777777" w:rsidTr="006D7E47">
        <w:tc>
          <w:tcPr>
            <w:tcW w:w="2547" w:type="dxa"/>
            <w:tcBorders>
              <w:left w:val="nil"/>
              <w:bottom w:val="single" w:sz="4" w:space="0" w:color="auto"/>
              <w:right w:val="nil"/>
            </w:tcBorders>
          </w:tcPr>
          <w:p w14:paraId="656AB530" w14:textId="77777777" w:rsidR="005E5BB4" w:rsidRPr="00167E46" w:rsidRDefault="005E5BB4" w:rsidP="006D7E47">
            <w:pPr>
              <w:spacing w:before="0"/>
              <w:rPr>
                <w:b/>
              </w:rPr>
            </w:pPr>
            <w:r w:rsidRPr="004E2E2C">
              <w:rPr>
                <w:b/>
              </w:rPr>
              <w:t>New</w:t>
            </w:r>
            <w:r w:rsidRPr="00167E46">
              <w:rPr>
                <w:b/>
              </w:rPr>
              <w:t xml:space="preserve"> learning objectives</w:t>
            </w:r>
          </w:p>
        </w:tc>
        <w:tc>
          <w:tcPr>
            <w:tcW w:w="7081" w:type="dxa"/>
            <w:tcBorders>
              <w:left w:val="nil"/>
              <w:bottom w:val="single" w:sz="4" w:space="0" w:color="auto"/>
              <w:right w:val="nil"/>
            </w:tcBorders>
          </w:tcPr>
          <w:p w14:paraId="49B5D26C" w14:textId="77777777" w:rsidR="005E5BB4" w:rsidRPr="00167E46" w:rsidRDefault="005E5BB4" w:rsidP="006D7E47">
            <w:pPr>
              <w:spacing w:before="0"/>
              <w:rPr>
                <w:b/>
              </w:rPr>
            </w:pPr>
            <w:r w:rsidRPr="004E2E2C">
              <w:rPr>
                <w:b/>
              </w:rPr>
              <w:t>Changes to the scenario</w:t>
            </w:r>
          </w:p>
        </w:tc>
      </w:tr>
      <w:tr w:rsidR="005E5BB4" w:rsidRPr="00E3416B" w14:paraId="66D5A1EB" w14:textId="77777777" w:rsidTr="006D7E47">
        <w:tc>
          <w:tcPr>
            <w:tcW w:w="2547" w:type="dxa"/>
            <w:tcBorders>
              <w:left w:val="nil"/>
              <w:bottom w:val="single" w:sz="4" w:space="0" w:color="auto"/>
              <w:right w:val="nil"/>
            </w:tcBorders>
          </w:tcPr>
          <w:p w14:paraId="0BE946A8" w14:textId="77777777" w:rsidR="005E5BB4" w:rsidRPr="00167E46" w:rsidRDefault="005E5BB4" w:rsidP="006D7E47">
            <w:pPr>
              <w:spacing w:before="0"/>
            </w:pPr>
          </w:p>
        </w:tc>
        <w:tc>
          <w:tcPr>
            <w:tcW w:w="7081"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885E73" w14:paraId="0D693BEE" w14:textId="77777777" w:rsidTr="006D7E47">
        <w:tc>
          <w:tcPr>
            <w:tcW w:w="2547" w:type="dxa"/>
            <w:tcBorders>
              <w:left w:val="nil"/>
              <w:bottom w:val="single" w:sz="4" w:space="0" w:color="auto"/>
              <w:right w:val="nil"/>
            </w:tcBorders>
          </w:tcPr>
          <w:p w14:paraId="2CB1A511" w14:textId="77777777" w:rsidR="005E5BB4" w:rsidRPr="00167E46" w:rsidRDefault="005E5BB4" w:rsidP="006D7E47">
            <w:pPr>
              <w:spacing w:before="0"/>
            </w:pPr>
            <w:r w:rsidRPr="00167E46">
              <w:t xml:space="preserve">Include learning objectives on team training </w:t>
            </w:r>
          </w:p>
        </w:tc>
        <w:tc>
          <w:tcPr>
            <w:tcW w:w="7081" w:type="dxa"/>
            <w:tcBorders>
              <w:left w:val="nil"/>
              <w:bottom w:val="single" w:sz="4" w:space="0" w:color="auto"/>
              <w:right w:val="nil"/>
            </w:tcBorders>
          </w:tcPr>
          <w:p w14:paraId="361637D8" w14:textId="37F0E854" w:rsidR="005E5BB4" w:rsidRPr="00167E46" w:rsidRDefault="005E5BB4" w:rsidP="006D7E47">
            <w:pPr>
              <w:spacing w:before="0" w:after="120"/>
            </w:pPr>
            <w:r w:rsidRPr="00167E46">
              <w:t>This scenario could</w:t>
            </w:r>
            <w:r>
              <w:t xml:space="preserve"> also focus on team dynamics and communication</w:t>
            </w:r>
            <w:r w:rsidRPr="00167E46">
              <w:t>. Remember to add</w:t>
            </w:r>
            <w:r>
              <w:t xml:space="preserve"> your</w:t>
            </w:r>
            <w:r w:rsidRPr="00167E46">
              <w:t xml:space="preserve"> </w:t>
            </w:r>
            <w:r>
              <w:t>additional</w:t>
            </w:r>
            <w:r w:rsidRPr="00167E46">
              <w:t xml:space="preserve"> events</w:t>
            </w:r>
            <w:r>
              <w:t xml:space="preserve"> in the programming</w:t>
            </w:r>
            <w:r w:rsidRPr="00167E46">
              <w:t xml:space="preserve"> for logging team-related actions.</w:t>
            </w:r>
          </w:p>
        </w:tc>
      </w:tr>
      <w:tr w:rsidR="005E5BB4" w:rsidRPr="00885E73" w14:paraId="42B5FB76" w14:textId="77777777" w:rsidTr="006D7E47">
        <w:tc>
          <w:tcPr>
            <w:tcW w:w="2547" w:type="dxa"/>
            <w:tcBorders>
              <w:left w:val="nil"/>
              <w:right w:val="nil"/>
            </w:tcBorders>
          </w:tcPr>
          <w:p w14:paraId="192CC080" w14:textId="77777777" w:rsidR="005E5BB4" w:rsidRPr="00167E46" w:rsidRDefault="005E5BB4" w:rsidP="006D7E47">
            <w:pPr>
              <w:spacing w:before="0"/>
            </w:pPr>
            <w:r w:rsidRPr="00167E46">
              <w:t>Include lear</w:t>
            </w:r>
            <w:r>
              <w:t>ning objectives on treatment of hypotensive shock</w:t>
            </w:r>
          </w:p>
        </w:tc>
        <w:tc>
          <w:tcPr>
            <w:tcW w:w="7081" w:type="dxa"/>
            <w:tcBorders>
              <w:left w:val="nil"/>
              <w:right w:val="nil"/>
            </w:tcBorders>
          </w:tcPr>
          <w:p w14:paraId="64E1BA53" w14:textId="796F5D27" w:rsidR="005E5BB4" w:rsidRPr="00167E46" w:rsidRDefault="005E5BB4" w:rsidP="006D7E47">
            <w:pPr>
              <w:spacing w:before="0" w:after="120"/>
            </w:pPr>
            <w:r>
              <w:t xml:space="preserve">The severity of the patient condition could be changed to hypotensive shock which persists despite fluid boluses, demanding further treatment with vasoactive drugs to resolve the shock. </w:t>
            </w:r>
            <w:r w:rsidRPr="00167E46">
              <w:t xml:space="preserve">Remember to </w:t>
            </w:r>
            <w:r>
              <w:t>change programming and scenario progression to match the new scenario.</w:t>
            </w:r>
          </w:p>
        </w:tc>
      </w:tr>
      <w:tr w:rsidR="005E5BB4" w:rsidRPr="00885E73" w14:paraId="5B268CB9" w14:textId="77777777" w:rsidTr="006D7E47">
        <w:tc>
          <w:tcPr>
            <w:tcW w:w="2547" w:type="dxa"/>
            <w:tcBorders>
              <w:left w:val="nil"/>
              <w:bottom w:val="single" w:sz="4" w:space="0" w:color="auto"/>
              <w:right w:val="nil"/>
            </w:tcBorders>
          </w:tcPr>
          <w:p w14:paraId="5A7CBAA1" w14:textId="1A8C27CA" w:rsidR="005E5BB4" w:rsidRPr="00167E46" w:rsidRDefault="005E5BB4" w:rsidP="006D7E47">
            <w:pPr>
              <w:spacing w:before="0"/>
            </w:pPr>
            <w:r w:rsidRPr="00167E46">
              <w:t>Include lear</w:t>
            </w:r>
            <w:r>
              <w:t>ning objectives on immediate treatment</w:t>
            </w:r>
          </w:p>
        </w:tc>
        <w:tc>
          <w:tcPr>
            <w:tcW w:w="7081" w:type="dxa"/>
            <w:tcBorders>
              <w:left w:val="nil"/>
              <w:bottom w:val="single" w:sz="4" w:space="0" w:color="auto"/>
              <w:right w:val="nil"/>
            </w:tcBorders>
          </w:tcPr>
          <w:p w14:paraId="7E108761" w14:textId="1D4C67D9" w:rsidR="005E5BB4" w:rsidRPr="00167E46" w:rsidRDefault="005E5BB4" w:rsidP="006D7E47">
            <w:pPr>
              <w:spacing w:before="0" w:after="120"/>
            </w:pPr>
            <w:r>
              <w:t xml:space="preserve">Immediate correct treatment can be trained in this scenario by adding timed deterioration of the baby if prompt interventions are not performed. </w:t>
            </w:r>
            <w:r w:rsidRPr="00167E46">
              <w:t xml:space="preserve">Remember to </w:t>
            </w:r>
            <w:r>
              <w:t>change programming and scenario progression to match the new scenario.</w:t>
            </w:r>
          </w:p>
        </w:tc>
      </w:tr>
    </w:tbl>
    <w:p w14:paraId="70F1720A" w14:textId="77777777" w:rsidR="005E5BB4" w:rsidRPr="00CF1088" w:rsidRDefault="005E5BB4" w:rsidP="005E5BB4">
      <w:pPr>
        <w:rPr>
          <w:rFonts w:ascii="HelveticaNeueLTStd-Roman" w:hAnsi="HelveticaNeueLTStd-Roman" w:cs="HelveticaNeueLTStd-Roman"/>
          <w:sz w:val="19"/>
          <w:szCs w:val="19"/>
          <w:lang w:val="en-US"/>
        </w:rPr>
      </w:pPr>
    </w:p>
    <w:p w14:paraId="5C89F5F8" w14:textId="447C0EC3" w:rsidR="0094253A" w:rsidRDefault="0094253A" w:rsidP="00D441DD">
      <w:pPr>
        <w:rPr>
          <w:lang w:val="en-US"/>
        </w:rPr>
      </w:pPr>
    </w:p>
    <w:p w14:paraId="664F25E8" w14:textId="056E11AC" w:rsidR="005E5BB4" w:rsidRDefault="005E5BB4" w:rsidP="00D441DD">
      <w:pPr>
        <w:rPr>
          <w:lang w:val="en-US"/>
        </w:rPr>
      </w:pPr>
    </w:p>
    <w:p w14:paraId="6AA8A589" w14:textId="62E35F7F" w:rsidR="005E5BB4" w:rsidRDefault="005E5BB4" w:rsidP="00D441DD">
      <w:pPr>
        <w:rPr>
          <w:lang w:val="en-US"/>
        </w:rPr>
      </w:pPr>
    </w:p>
    <w:p w14:paraId="47D36619" w14:textId="1400BA8E" w:rsidR="005E5BB4" w:rsidRDefault="005E5BB4" w:rsidP="00D441DD">
      <w:pPr>
        <w:rPr>
          <w:lang w:val="en-US"/>
        </w:rPr>
      </w:pPr>
    </w:p>
    <w:p w14:paraId="7B019B85" w14:textId="07B83787" w:rsidR="005E5BB4" w:rsidRDefault="005E5BB4" w:rsidP="00D441DD">
      <w:pPr>
        <w:rPr>
          <w:lang w:val="en-US"/>
        </w:rPr>
      </w:pPr>
    </w:p>
    <w:p w14:paraId="4136F369" w14:textId="7424D3EA" w:rsidR="005E5BB4" w:rsidRDefault="005E5BB4" w:rsidP="00D441DD">
      <w:pPr>
        <w:rPr>
          <w:lang w:val="en-US"/>
        </w:rPr>
      </w:pPr>
    </w:p>
    <w:p w14:paraId="43E2B0DE" w14:textId="6AA80E09" w:rsidR="005E5BB4" w:rsidRDefault="005E5BB4" w:rsidP="00D441DD">
      <w:pPr>
        <w:rPr>
          <w:lang w:val="en-US"/>
        </w:rPr>
      </w:pPr>
    </w:p>
    <w:p w14:paraId="4C2F63DC" w14:textId="5116BAAC" w:rsidR="005E5BB4" w:rsidRDefault="005E5BB4" w:rsidP="00D441DD">
      <w:pPr>
        <w:rPr>
          <w:lang w:val="en-US"/>
        </w:rPr>
      </w:pPr>
    </w:p>
    <w:p w14:paraId="70044AD3" w14:textId="6FB76188" w:rsidR="005E5BB4" w:rsidRDefault="005E5BB4" w:rsidP="00D441DD">
      <w:pPr>
        <w:rPr>
          <w:lang w:val="en-US"/>
        </w:rPr>
      </w:pPr>
    </w:p>
    <w:p w14:paraId="6925995D" w14:textId="62796178" w:rsidR="005E5BB4" w:rsidRDefault="005E5BB4" w:rsidP="00D441DD">
      <w:pPr>
        <w:rPr>
          <w:lang w:val="en-US"/>
        </w:rPr>
      </w:pPr>
    </w:p>
    <w:p w14:paraId="659D2CE1" w14:textId="59CFB058" w:rsidR="005E5BB4" w:rsidRDefault="005E5BB4" w:rsidP="00D441DD">
      <w:pPr>
        <w:rPr>
          <w:lang w:val="en-US"/>
        </w:rPr>
      </w:pPr>
    </w:p>
    <w:p w14:paraId="0FACFC6F" w14:textId="7A5CE757" w:rsidR="005E5BB4" w:rsidRDefault="005E5BB4" w:rsidP="00D441DD">
      <w:pPr>
        <w:rPr>
          <w:lang w:val="en-US"/>
        </w:rPr>
      </w:pPr>
    </w:p>
    <w:p w14:paraId="5923FD93" w14:textId="54C3CBBD" w:rsidR="005E5BB4" w:rsidRDefault="005E5BB4" w:rsidP="00D441DD">
      <w:pPr>
        <w:rPr>
          <w:lang w:val="en-US"/>
        </w:rPr>
      </w:pPr>
    </w:p>
    <w:p w14:paraId="766BFB9B" w14:textId="27A0635E" w:rsidR="005E5BB4" w:rsidRDefault="005E5BB4" w:rsidP="00D441DD">
      <w:pPr>
        <w:rPr>
          <w:lang w:val="en-US"/>
        </w:rPr>
      </w:pPr>
    </w:p>
    <w:p w14:paraId="4F10E2F1" w14:textId="55DF1091" w:rsidR="005E5BB4" w:rsidRDefault="005E5BB4" w:rsidP="00D441DD">
      <w:pPr>
        <w:rPr>
          <w:lang w:val="en-US"/>
        </w:rPr>
      </w:pPr>
    </w:p>
    <w:p w14:paraId="698B5C6C" w14:textId="77777777" w:rsidR="005E5BB4" w:rsidRDefault="005E5BB4" w:rsidP="00D441DD">
      <w:pPr>
        <w:rPr>
          <w:lang w:val="en-US"/>
        </w:rPr>
      </w:pPr>
    </w:p>
    <w:p w14:paraId="33AE11D2" w14:textId="77777777" w:rsidR="0094253A" w:rsidRPr="005E5BB4" w:rsidRDefault="0094253A" w:rsidP="0094253A">
      <w:pPr>
        <w:pStyle w:val="Heading1"/>
        <w:rPr>
          <w:lang w:val="en-US"/>
        </w:rPr>
      </w:pPr>
      <w:r w:rsidRPr="005E5BB4">
        <w:rPr>
          <w:lang w:val="en-US"/>
        </w:rPr>
        <w:t>Patient Chart</w:t>
      </w:r>
    </w:p>
    <w:tbl>
      <w:tblPr>
        <w:tblStyle w:val="TableGrid"/>
        <w:tblW w:w="5001" w:type="pct"/>
        <w:tblInd w:w="-1" w:type="dxa"/>
        <w:tblLook w:val="04A0" w:firstRow="1" w:lastRow="0" w:firstColumn="1" w:lastColumn="0" w:noHBand="0" w:noVBand="1"/>
      </w:tblPr>
      <w:tblGrid>
        <w:gridCol w:w="1411"/>
        <w:gridCol w:w="956"/>
        <w:gridCol w:w="1179"/>
        <w:gridCol w:w="1179"/>
        <w:gridCol w:w="1181"/>
        <w:gridCol w:w="1179"/>
        <w:gridCol w:w="1179"/>
        <w:gridCol w:w="1366"/>
      </w:tblGrid>
      <w:tr w:rsidR="0094253A" w:rsidRPr="00885E73" w14:paraId="53BB04B8" w14:textId="77777777" w:rsidTr="006F4B4A">
        <w:trPr>
          <w:trHeight w:val="286"/>
        </w:trPr>
        <w:tc>
          <w:tcPr>
            <w:tcW w:w="5000" w:type="pct"/>
            <w:gridSpan w:val="8"/>
            <w:shd w:val="clear" w:color="auto" w:fill="auto"/>
          </w:tcPr>
          <w:p w14:paraId="37EE8041" w14:textId="77777777" w:rsidR="0094253A" w:rsidRPr="00FB4C63" w:rsidRDefault="0094253A" w:rsidP="00754815">
            <w:pPr>
              <w:pStyle w:val="NoSpacing"/>
            </w:pPr>
            <w:r w:rsidRPr="00B514EB">
              <w:rPr>
                <w:b/>
                <w:bCs/>
              </w:rPr>
              <w:t xml:space="preserve">Patient name: </w:t>
            </w:r>
            <w:r>
              <w:rPr>
                <w:bCs/>
              </w:rPr>
              <w:t xml:space="preserve">Anna </w:t>
            </w:r>
            <w:proofErr w:type="spellStart"/>
            <w:r>
              <w:rPr>
                <w:bCs/>
              </w:rPr>
              <w:t>Alexopoulos</w:t>
            </w:r>
            <w:proofErr w:type="spellEnd"/>
            <w:r w:rsidRPr="00B514EB">
              <w:rPr>
                <w:b/>
                <w:bCs/>
              </w:rPr>
              <w:t xml:space="preserve"> </w:t>
            </w:r>
            <w:r>
              <w:rPr>
                <w:b/>
                <w:bCs/>
              </w:rPr>
              <w:t xml:space="preserve">  </w:t>
            </w:r>
            <w:r w:rsidRPr="00B514EB">
              <w:rPr>
                <w:b/>
                <w:bCs/>
              </w:rPr>
              <w:t xml:space="preserve">Gender: </w:t>
            </w:r>
            <w:r w:rsidRPr="00B514EB">
              <w:t xml:space="preserve">Female  </w:t>
            </w:r>
            <w:r>
              <w:t xml:space="preserve">  </w:t>
            </w:r>
            <w:r w:rsidRPr="00B514EB">
              <w:rPr>
                <w:b/>
                <w:bCs/>
              </w:rPr>
              <w:t xml:space="preserve">Allergies: </w:t>
            </w:r>
            <w:r w:rsidRPr="00B514EB">
              <w:t xml:space="preserve">No known allergies  </w:t>
            </w:r>
            <w:r>
              <w:t xml:space="preserve">  </w:t>
            </w:r>
            <w:r w:rsidRPr="00B514EB">
              <w:rPr>
                <w:b/>
                <w:bCs/>
              </w:rPr>
              <w:t xml:space="preserve">DOB: </w:t>
            </w:r>
            <w:r w:rsidRPr="003538D3">
              <w:rPr>
                <w:bCs/>
              </w:rPr>
              <w:t>1</w:t>
            </w:r>
            <w:r w:rsidRPr="004439B5">
              <w:rPr>
                <w:bCs/>
              </w:rPr>
              <w:t>8</w:t>
            </w:r>
            <w:r w:rsidRPr="00B514EB">
              <w:rPr>
                <w:bCs/>
              </w:rPr>
              <w:t>/</w:t>
            </w:r>
            <w:r>
              <w:rPr>
                <w:bCs/>
              </w:rPr>
              <w:t>XX</w:t>
            </w:r>
            <w:r w:rsidRPr="00B514EB">
              <w:rPr>
                <w:bCs/>
              </w:rPr>
              <w:t>-XXXX</w:t>
            </w:r>
            <w:r w:rsidRPr="00B514EB">
              <w:t xml:space="preserve">  </w:t>
            </w:r>
          </w:p>
        </w:tc>
      </w:tr>
      <w:tr w:rsidR="0094253A" w:rsidRPr="00885E73" w14:paraId="46D33249" w14:textId="77777777" w:rsidTr="006F4B4A">
        <w:trPr>
          <w:trHeight w:val="278"/>
        </w:trPr>
        <w:tc>
          <w:tcPr>
            <w:tcW w:w="5000" w:type="pct"/>
            <w:gridSpan w:val="8"/>
          </w:tcPr>
          <w:p w14:paraId="48B0EF25" w14:textId="77777777" w:rsidR="0094253A" w:rsidRPr="00FB4C63" w:rsidRDefault="0094253A" w:rsidP="00754815">
            <w:pPr>
              <w:pStyle w:val="NoSpacing"/>
            </w:pPr>
            <w:r w:rsidRPr="00B514EB">
              <w:rPr>
                <w:b/>
                <w:bCs/>
              </w:rPr>
              <w:lastRenderedPageBreak/>
              <w:t xml:space="preserve">Age: </w:t>
            </w:r>
            <w:r>
              <w:rPr>
                <w:bCs/>
              </w:rPr>
              <w:t>9 months</w:t>
            </w:r>
            <w:r w:rsidRPr="00B514EB">
              <w:t xml:space="preserve">  </w:t>
            </w:r>
            <w:r>
              <w:t xml:space="preserve">     </w:t>
            </w:r>
            <w:r>
              <w:rPr>
                <w:b/>
                <w:bCs/>
              </w:rPr>
              <w:t>Height: 68</w:t>
            </w:r>
            <w:r>
              <w:t xml:space="preserve"> cm </w:t>
            </w:r>
            <w:r w:rsidRPr="00B514EB">
              <w:rPr>
                <w:b/>
                <w:bCs/>
              </w:rPr>
              <w:t xml:space="preserve">Weight: </w:t>
            </w:r>
            <w:r>
              <w:t xml:space="preserve">7 kg    </w:t>
            </w:r>
            <w:r w:rsidRPr="00B514EB">
              <w:t xml:space="preserve">  </w:t>
            </w:r>
            <w:r w:rsidRPr="00B514EB">
              <w:rPr>
                <w:b/>
                <w:bCs/>
              </w:rPr>
              <w:t xml:space="preserve">MRN: </w:t>
            </w:r>
            <w:r>
              <w:t>00153630</w:t>
            </w:r>
            <w:r w:rsidRPr="00B514EB">
              <w:t xml:space="preserve">  </w:t>
            </w:r>
          </w:p>
        </w:tc>
      </w:tr>
      <w:tr w:rsidR="0094253A" w:rsidRPr="00885E73" w14:paraId="51EFCE27" w14:textId="77777777" w:rsidTr="006F4B4A">
        <w:tc>
          <w:tcPr>
            <w:tcW w:w="5000" w:type="pct"/>
            <w:gridSpan w:val="8"/>
          </w:tcPr>
          <w:p w14:paraId="2F3CFE2D" w14:textId="162A8F50" w:rsidR="0094253A" w:rsidRPr="00FB4C63" w:rsidRDefault="0094253A" w:rsidP="00754815">
            <w:pPr>
              <w:pStyle w:val="NoSpacing"/>
            </w:pPr>
            <w:r w:rsidRPr="00B514EB">
              <w:rPr>
                <w:b/>
                <w:bCs/>
              </w:rPr>
              <w:t>Diagnosis:</w:t>
            </w:r>
            <w:r>
              <w:rPr>
                <w:b/>
                <w:bCs/>
              </w:rPr>
              <w:t xml:space="preserve"> </w:t>
            </w:r>
            <w:r>
              <w:rPr>
                <w:bCs/>
              </w:rPr>
              <w:t>Urinary tract infection</w:t>
            </w:r>
            <w:r>
              <w:t xml:space="preserve">       </w:t>
            </w:r>
            <w:r w:rsidRPr="00B514EB">
              <w:rPr>
                <w:b/>
                <w:bCs/>
              </w:rPr>
              <w:t xml:space="preserve">Adm </w:t>
            </w:r>
            <w:r>
              <w:rPr>
                <w:b/>
                <w:bCs/>
              </w:rPr>
              <w:t>d</w:t>
            </w:r>
            <w:r w:rsidRPr="00B514EB">
              <w:rPr>
                <w:b/>
                <w:bCs/>
              </w:rPr>
              <w:t xml:space="preserve">ate: </w:t>
            </w:r>
            <w:r w:rsidR="00FF132B">
              <w:rPr>
                <w:bCs/>
              </w:rPr>
              <w:t>Yesterday morning</w:t>
            </w:r>
          </w:p>
        </w:tc>
      </w:tr>
      <w:tr w:rsidR="0094253A" w:rsidRPr="00885E73" w14:paraId="4926EBF6" w14:textId="77777777" w:rsidTr="006F4B4A">
        <w:trPr>
          <w:trHeight w:val="311"/>
        </w:trPr>
        <w:tc>
          <w:tcPr>
            <w:tcW w:w="5000" w:type="pct"/>
            <w:gridSpan w:val="8"/>
          </w:tcPr>
          <w:p w14:paraId="77C484C8" w14:textId="77777777" w:rsidR="0094253A" w:rsidRPr="00FB4C63" w:rsidRDefault="0094253A" w:rsidP="00754815">
            <w:pPr>
              <w:pStyle w:val="NoSpacing"/>
            </w:pPr>
            <w:r>
              <w:rPr>
                <w:b/>
                <w:bCs/>
              </w:rPr>
              <w:t xml:space="preserve">Facility: </w:t>
            </w:r>
            <w:r>
              <w:rPr>
                <w:bCs/>
              </w:rPr>
              <w:t>Pediatric</w:t>
            </w:r>
            <w:r w:rsidRPr="00D01F8E">
              <w:rPr>
                <w:bCs/>
              </w:rPr>
              <w:t xml:space="preserve"> unit</w:t>
            </w:r>
            <w:r>
              <w:rPr>
                <w:b/>
                <w:bCs/>
              </w:rPr>
              <w:t xml:space="preserve">         Advance directive: </w:t>
            </w:r>
            <w:r w:rsidRPr="00D01F8E">
              <w:rPr>
                <w:bCs/>
              </w:rPr>
              <w:t>No</w:t>
            </w:r>
            <w:r>
              <w:rPr>
                <w:bCs/>
              </w:rPr>
              <w:t xml:space="preserve">            </w:t>
            </w:r>
            <w:r>
              <w:rPr>
                <w:b/>
                <w:bCs/>
              </w:rPr>
              <w:t xml:space="preserve"> Isolation precautions: </w:t>
            </w:r>
            <w:r w:rsidRPr="00D01F8E">
              <w:rPr>
                <w:bCs/>
              </w:rPr>
              <w:t>No</w:t>
            </w:r>
            <w:r>
              <w:rPr>
                <w:bCs/>
              </w:rPr>
              <w:t>ne</w:t>
            </w:r>
          </w:p>
        </w:tc>
      </w:tr>
      <w:tr w:rsidR="0094253A" w:rsidRPr="00885E73" w14:paraId="5B1CDACA" w14:textId="77777777" w:rsidTr="006F4B4A">
        <w:tc>
          <w:tcPr>
            <w:tcW w:w="5000" w:type="pct"/>
            <w:gridSpan w:val="8"/>
            <w:shd w:val="clear" w:color="auto" w:fill="5B9BD5" w:themeFill="accent1"/>
          </w:tcPr>
          <w:p w14:paraId="75370738" w14:textId="77777777" w:rsidR="0094253A" w:rsidRPr="002E6E7C" w:rsidRDefault="0094253A" w:rsidP="00754815">
            <w:pPr>
              <w:pStyle w:val="NoSpacing"/>
              <w:spacing w:line="276" w:lineRule="auto"/>
              <w:rPr>
                <w:sz w:val="4"/>
                <w:szCs w:val="4"/>
              </w:rPr>
            </w:pPr>
          </w:p>
        </w:tc>
      </w:tr>
      <w:tr w:rsidR="0094253A" w:rsidRPr="00885E73"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414"/>
            </w:tblGrid>
            <w:tr w:rsidR="0094253A" w:rsidRPr="00885E73" w14:paraId="596A8AEE" w14:textId="77777777" w:rsidTr="00754815">
              <w:trPr>
                <w:trHeight w:val="107"/>
              </w:trPr>
              <w:tc>
                <w:tcPr>
                  <w:tcW w:w="9561" w:type="dxa"/>
                </w:tcPr>
                <w:p w14:paraId="7D026380" w14:textId="77777777" w:rsidR="0094253A" w:rsidRPr="0094253A" w:rsidRDefault="0094253A" w:rsidP="00754815">
                  <w:pPr>
                    <w:pStyle w:val="NoSpacing"/>
                    <w:rPr>
                      <w:b/>
                      <w:lang w:val="en-US"/>
                    </w:rPr>
                  </w:pPr>
                  <w:r w:rsidRPr="0094253A">
                    <w:rPr>
                      <w:b/>
                      <w:lang w:val="en-US"/>
                    </w:rPr>
                    <w:t>Past Medical History</w:t>
                  </w:r>
                </w:p>
                <w:p w14:paraId="0441551A" w14:textId="74F85E31" w:rsidR="0094253A" w:rsidRPr="0094253A" w:rsidRDefault="0094253A" w:rsidP="005E5BB4">
                  <w:pPr>
                    <w:rPr>
                      <w:lang w:val="en-US"/>
                    </w:rPr>
                  </w:pPr>
                  <w:r>
                    <w:rPr>
                      <w:lang w:val="en-US"/>
                    </w:rPr>
                    <w:t>The infant was</w:t>
                  </w:r>
                  <w:r w:rsidRPr="00D441DD">
                    <w:rPr>
                      <w:lang w:val="en-US"/>
                    </w:rPr>
                    <w:t xml:space="preserve"> </w:t>
                  </w:r>
                  <w:r w:rsidR="00BA38BF">
                    <w:rPr>
                      <w:lang w:val="en-US"/>
                    </w:rPr>
                    <w:t xml:space="preserve">admitted </w:t>
                  </w:r>
                  <w:r w:rsidRPr="00D441DD">
                    <w:rPr>
                      <w:lang w:val="en-US"/>
                    </w:rPr>
                    <w:t>for</w:t>
                  </w:r>
                  <w:r w:rsidR="00BA38BF">
                    <w:rPr>
                      <w:lang w:val="en-US"/>
                    </w:rPr>
                    <w:t xml:space="preserve"> a</w:t>
                  </w:r>
                  <w:r w:rsidRPr="00D441DD">
                    <w:rPr>
                      <w:lang w:val="en-US"/>
                    </w:rPr>
                    <w:t xml:space="preserve"> urinary tract infection </w:t>
                  </w:r>
                  <w:r w:rsidR="00D278AE">
                    <w:rPr>
                      <w:lang w:val="en-US"/>
                    </w:rPr>
                    <w:t>yesterday</w:t>
                  </w:r>
                  <w:r w:rsidRPr="00D441DD">
                    <w:rPr>
                      <w:lang w:val="en-US"/>
                    </w:rPr>
                    <w:t xml:space="preserve"> </w:t>
                  </w:r>
                  <w:r w:rsidR="00FF132B">
                    <w:rPr>
                      <w:lang w:val="en-US"/>
                    </w:rPr>
                    <w:t xml:space="preserve">morning </w:t>
                  </w:r>
                  <w:r w:rsidRPr="00D441DD">
                    <w:rPr>
                      <w:lang w:val="en-US"/>
                    </w:rPr>
                    <w:t xml:space="preserve">where antibiotic treatment was started. She has not responded to the treatment with a definite improvement until now and is </w:t>
                  </w:r>
                  <w:r w:rsidR="00D211F9">
                    <w:rPr>
                      <w:lang w:val="en-US"/>
                    </w:rPr>
                    <w:t xml:space="preserve">being </w:t>
                  </w:r>
                  <w:r w:rsidRPr="00D441DD">
                    <w:rPr>
                      <w:lang w:val="en-US"/>
                    </w:rPr>
                    <w:t xml:space="preserve">kept for observation. </w:t>
                  </w:r>
                </w:p>
              </w:tc>
            </w:tr>
          </w:tbl>
          <w:p w14:paraId="6760A70C" w14:textId="77777777" w:rsidR="0094253A" w:rsidRPr="008600B9" w:rsidRDefault="0094253A" w:rsidP="00754815">
            <w:pPr>
              <w:pStyle w:val="NoSpacing"/>
              <w:spacing w:line="276" w:lineRule="auto"/>
              <w:rPr>
                <w:sz w:val="12"/>
                <w:szCs w:val="12"/>
              </w:rPr>
            </w:pPr>
          </w:p>
        </w:tc>
      </w:tr>
      <w:tr w:rsidR="0094253A" w:rsidRPr="00885E73" w14:paraId="2B6EC523" w14:textId="77777777" w:rsidTr="006F4B4A">
        <w:trPr>
          <w:trHeight w:val="53"/>
        </w:trPr>
        <w:tc>
          <w:tcPr>
            <w:tcW w:w="5000" w:type="pct"/>
            <w:gridSpan w:val="8"/>
            <w:shd w:val="clear" w:color="auto" w:fill="5B9BD5" w:themeFill="accent1"/>
          </w:tcPr>
          <w:p w14:paraId="3EB11B3D" w14:textId="77777777" w:rsidR="0094253A" w:rsidRPr="002E6E7C" w:rsidRDefault="0094253A" w:rsidP="00754815">
            <w:pPr>
              <w:pStyle w:val="NoSpacing"/>
              <w:spacing w:line="276" w:lineRule="auto"/>
              <w:rPr>
                <w:b/>
                <w:bCs/>
                <w:sz w:val="4"/>
                <w:szCs w:val="4"/>
              </w:rPr>
            </w:pPr>
          </w:p>
        </w:tc>
      </w:tr>
      <w:tr w:rsidR="0094253A" w:rsidRPr="008600B9" w14:paraId="78BD8BA6" w14:textId="77777777" w:rsidTr="006F4B4A">
        <w:trPr>
          <w:trHeight w:val="64"/>
        </w:trPr>
        <w:tc>
          <w:tcPr>
            <w:tcW w:w="5000" w:type="pct"/>
            <w:gridSpan w:val="8"/>
            <w:shd w:val="clear" w:color="auto" w:fill="auto"/>
          </w:tcPr>
          <w:p w14:paraId="538D8F41" w14:textId="77777777" w:rsidR="0094253A" w:rsidRPr="008600B9" w:rsidRDefault="0094253A" w:rsidP="00754815">
            <w:pPr>
              <w:pStyle w:val="NoSpacing"/>
              <w:spacing w:line="276" w:lineRule="auto"/>
              <w:rPr>
                <w:b/>
              </w:rPr>
            </w:pPr>
            <w:r w:rsidRPr="008600B9">
              <w:rPr>
                <w:b/>
              </w:rPr>
              <w:t>Notes</w:t>
            </w:r>
          </w:p>
        </w:tc>
      </w:tr>
      <w:tr w:rsidR="0094253A" w:rsidRPr="008600B9" w14:paraId="087252DB" w14:textId="77777777" w:rsidTr="006F4B4A">
        <w:trPr>
          <w:trHeight w:val="228"/>
        </w:trPr>
        <w:tc>
          <w:tcPr>
            <w:tcW w:w="733" w:type="pct"/>
          </w:tcPr>
          <w:p w14:paraId="1AA353BF" w14:textId="77777777" w:rsidR="0094253A" w:rsidRPr="008600B9" w:rsidRDefault="0094253A" w:rsidP="00754815">
            <w:pPr>
              <w:pStyle w:val="NoSpacing"/>
              <w:spacing w:line="276" w:lineRule="auto"/>
              <w:rPr>
                <w:b/>
              </w:rPr>
            </w:pPr>
            <w:r w:rsidRPr="008600B9">
              <w:rPr>
                <w:b/>
              </w:rPr>
              <w:t>Date/Time</w:t>
            </w:r>
          </w:p>
        </w:tc>
        <w:tc>
          <w:tcPr>
            <w:tcW w:w="4267" w:type="pct"/>
            <w:gridSpan w:val="7"/>
          </w:tcPr>
          <w:p w14:paraId="06D0845B" w14:textId="77777777" w:rsidR="0094253A" w:rsidRPr="008600B9" w:rsidRDefault="0094253A" w:rsidP="00754815">
            <w:pPr>
              <w:pStyle w:val="NoSpacing"/>
              <w:spacing w:line="276" w:lineRule="auto"/>
              <w:rPr>
                <w:b/>
              </w:rPr>
            </w:pPr>
          </w:p>
        </w:tc>
      </w:tr>
      <w:tr w:rsidR="0094253A" w:rsidRPr="00885E73" w14:paraId="13A57EC9" w14:textId="77777777" w:rsidTr="006F4B4A">
        <w:tc>
          <w:tcPr>
            <w:tcW w:w="733" w:type="pct"/>
          </w:tcPr>
          <w:p w14:paraId="24E14D17" w14:textId="77777777" w:rsidR="0094253A" w:rsidRPr="008600B9" w:rsidRDefault="0094253A" w:rsidP="00754815">
            <w:pPr>
              <w:pStyle w:val="NoSpacing"/>
              <w:spacing w:line="276" w:lineRule="auto"/>
            </w:pPr>
            <w:r>
              <w:t>Yesterday 06:30</w:t>
            </w:r>
          </w:p>
        </w:tc>
        <w:tc>
          <w:tcPr>
            <w:tcW w:w="4267" w:type="pct"/>
            <w:gridSpan w:val="7"/>
          </w:tcPr>
          <w:p w14:paraId="7257214D" w14:textId="5ECB6A48" w:rsidR="0094253A" w:rsidRPr="008600B9" w:rsidRDefault="0094253A" w:rsidP="0094253A">
            <w:pPr>
              <w:pStyle w:val="NoSpacing"/>
              <w:spacing w:line="276" w:lineRule="auto"/>
              <w:rPr>
                <w:b/>
              </w:rPr>
            </w:pPr>
            <w:r>
              <w:t>P</w:t>
            </w:r>
            <w:r w:rsidRPr="005E6178">
              <w:t xml:space="preserve">atient </w:t>
            </w:r>
            <w:r w:rsidR="00BA38BF">
              <w:t xml:space="preserve">admitted </w:t>
            </w:r>
            <w:r>
              <w:t>to unit from ED. Antibiotics administered. Vital signs obtained /RN</w:t>
            </w:r>
          </w:p>
        </w:tc>
      </w:tr>
      <w:tr w:rsidR="0094253A" w:rsidRPr="00885E73" w14:paraId="0CFE5AAA" w14:textId="77777777" w:rsidTr="006F4B4A">
        <w:tc>
          <w:tcPr>
            <w:tcW w:w="733" w:type="pct"/>
          </w:tcPr>
          <w:p w14:paraId="4EFDA994" w14:textId="77777777" w:rsidR="0094253A" w:rsidRPr="000A173A" w:rsidRDefault="0094253A" w:rsidP="00754815">
            <w:pPr>
              <w:pStyle w:val="NoSpacing"/>
              <w:spacing w:line="276" w:lineRule="auto"/>
            </w:pPr>
          </w:p>
        </w:tc>
        <w:tc>
          <w:tcPr>
            <w:tcW w:w="4267" w:type="pct"/>
            <w:gridSpan w:val="7"/>
          </w:tcPr>
          <w:p w14:paraId="745F7452" w14:textId="77777777" w:rsidR="0094253A" w:rsidRPr="000A173A" w:rsidRDefault="0094253A" w:rsidP="00754815">
            <w:pPr>
              <w:pStyle w:val="NoSpacing"/>
            </w:pPr>
          </w:p>
        </w:tc>
      </w:tr>
      <w:tr w:rsidR="0094253A" w:rsidRPr="00885E73" w14:paraId="71E0C023" w14:textId="77777777" w:rsidTr="005E5BB4">
        <w:trPr>
          <w:trHeight w:val="399"/>
        </w:trPr>
        <w:tc>
          <w:tcPr>
            <w:tcW w:w="733" w:type="pct"/>
          </w:tcPr>
          <w:p w14:paraId="7E409010" w14:textId="77777777" w:rsidR="0094253A" w:rsidRDefault="0094253A" w:rsidP="00754815">
            <w:pPr>
              <w:pStyle w:val="NoSpacing"/>
              <w:spacing w:line="276" w:lineRule="auto"/>
            </w:pPr>
          </w:p>
          <w:p w14:paraId="0DE3BAAA" w14:textId="77777777" w:rsidR="0094253A" w:rsidRPr="000A173A" w:rsidRDefault="0094253A" w:rsidP="00754815">
            <w:pPr>
              <w:pStyle w:val="NoSpacing"/>
              <w:spacing w:line="276" w:lineRule="auto"/>
            </w:pPr>
          </w:p>
        </w:tc>
        <w:tc>
          <w:tcPr>
            <w:tcW w:w="4267" w:type="pct"/>
            <w:gridSpan w:val="7"/>
          </w:tcPr>
          <w:p w14:paraId="710BEF1B" w14:textId="3A9C21E1" w:rsidR="0094253A" w:rsidRPr="000A173A" w:rsidRDefault="0094253A" w:rsidP="00754815">
            <w:pPr>
              <w:pStyle w:val="NoSpacing"/>
            </w:pPr>
          </w:p>
        </w:tc>
      </w:tr>
      <w:tr w:rsidR="0094253A" w:rsidRPr="00885E73" w14:paraId="3CF65239" w14:textId="77777777" w:rsidTr="006F4B4A">
        <w:tc>
          <w:tcPr>
            <w:tcW w:w="5000" w:type="pct"/>
            <w:gridSpan w:val="8"/>
            <w:shd w:val="clear" w:color="auto" w:fill="5B9BD5" w:themeFill="accent1"/>
          </w:tcPr>
          <w:p w14:paraId="5637FD1E" w14:textId="77777777" w:rsidR="0094253A" w:rsidRPr="00DD32E1" w:rsidRDefault="0094253A" w:rsidP="00754815">
            <w:pPr>
              <w:pStyle w:val="NoSpacing"/>
              <w:spacing w:line="276" w:lineRule="auto"/>
              <w:rPr>
                <w:b/>
                <w:sz w:val="4"/>
                <w:szCs w:val="4"/>
              </w:rPr>
            </w:pPr>
          </w:p>
        </w:tc>
      </w:tr>
      <w:tr w:rsidR="0094253A" w:rsidRPr="008600B9" w14:paraId="033CB338" w14:textId="77777777" w:rsidTr="006F4B4A">
        <w:tc>
          <w:tcPr>
            <w:tcW w:w="5000" w:type="pct"/>
            <w:gridSpan w:val="8"/>
          </w:tcPr>
          <w:p w14:paraId="50BD24E1" w14:textId="77777777" w:rsidR="0094253A" w:rsidRPr="008600B9" w:rsidRDefault="0094253A" w:rsidP="00754815">
            <w:pPr>
              <w:pStyle w:val="NoSpacing"/>
              <w:spacing w:line="276" w:lineRule="auto"/>
              <w:rPr>
                <w:b/>
              </w:rPr>
            </w:pPr>
            <w:r w:rsidRPr="008600B9">
              <w:rPr>
                <w:b/>
              </w:rPr>
              <w:t xml:space="preserve">Provider </w:t>
            </w:r>
            <w:r>
              <w:rPr>
                <w:b/>
              </w:rPr>
              <w:t>O</w:t>
            </w:r>
            <w:r w:rsidRPr="008600B9">
              <w:rPr>
                <w:b/>
              </w:rPr>
              <w:t>rders</w:t>
            </w:r>
          </w:p>
        </w:tc>
      </w:tr>
      <w:tr w:rsidR="0094253A" w:rsidRPr="0094253A" w14:paraId="7A2C1A2D" w14:textId="77777777" w:rsidTr="006F4B4A">
        <w:tc>
          <w:tcPr>
            <w:tcW w:w="5000" w:type="pct"/>
            <w:gridSpan w:val="8"/>
          </w:tcPr>
          <w:p w14:paraId="4AB418E6" w14:textId="77777777" w:rsidR="0094253A" w:rsidRPr="008600B9" w:rsidRDefault="0094253A" w:rsidP="00850061">
            <w:pPr>
              <w:pStyle w:val="NoSpacing"/>
            </w:pPr>
            <w:r w:rsidRPr="00B514EB">
              <w:t xml:space="preserve">Diet: </w:t>
            </w:r>
            <w:r w:rsidR="00850061">
              <w:t>Infant</w:t>
            </w:r>
            <w:r w:rsidRPr="00CF7FBB">
              <w:t xml:space="preserve"> </w:t>
            </w:r>
            <w:r w:rsidR="00850061">
              <w:t xml:space="preserve">formula </w:t>
            </w:r>
            <w:r w:rsidRPr="00CF7FBB">
              <w:t xml:space="preserve">nutrition </w:t>
            </w:r>
          </w:p>
        </w:tc>
      </w:tr>
      <w:tr w:rsidR="00850061" w:rsidRPr="00A425FB" w14:paraId="41C19E0E" w14:textId="77777777" w:rsidTr="006F4B4A">
        <w:tc>
          <w:tcPr>
            <w:tcW w:w="5000" w:type="pct"/>
            <w:gridSpan w:val="8"/>
          </w:tcPr>
          <w:p w14:paraId="08F53367" w14:textId="6C55F174" w:rsidR="00850061" w:rsidRPr="00A425FB" w:rsidRDefault="00850061" w:rsidP="00850061">
            <w:pPr>
              <w:spacing w:before="0"/>
            </w:pPr>
            <w:r w:rsidRPr="00A425FB">
              <w:t xml:space="preserve">Administer antibiotics times 3 daily </w:t>
            </w:r>
          </w:p>
        </w:tc>
      </w:tr>
      <w:tr w:rsidR="0094253A" w:rsidRPr="008600B9" w14:paraId="1CB6A7F4" w14:textId="77777777" w:rsidTr="006F4B4A">
        <w:tc>
          <w:tcPr>
            <w:tcW w:w="5000" w:type="pct"/>
            <w:gridSpan w:val="8"/>
          </w:tcPr>
          <w:p w14:paraId="3BD95C4C" w14:textId="77777777" w:rsidR="0094253A" w:rsidRPr="008600B9" w:rsidRDefault="0094253A" w:rsidP="00754815">
            <w:pPr>
              <w:pStyle w:val="NoSpacing"/>
              <w:spacing w:line="276" w:lineRule="auto"/>
            </w:pPr>
            <w:r w:rsidRPr="00B514EB">
              <w:t>Vital signs</w:t>
            </w:r>
            <w:r>
              <w:t xml:space="preserve"> every</w:t>
            </w:r>
            <w:r w:rsidRPr="00B514EB">
              <w:t xml:space="preserve"> </w:t>
            </w:r>
            <w:r>
              <w:t>4</w:t>
            </w:r>
            <w:r w:rsidRPr="00B514EB">
              <w:t xml:space="preserve"> hours</w:t>
            </w:r>
          </w:p>
        </w:tc>
      </w:tr>
      <w:tr w:rsidR="0094253A" w:rsidRPr="00885E73" w14:paraId="4AA6395A" w14:textId="77777777" w:rsidTr="006F4B4A">
        <w:tc>
          <w:tcPr>
            <w:tcW w:w="5000" w:type="pct"/>
            <w:gridSpan w:val="8"/>
          </w:tcPr>
          <w:p w14:paraId="2655F50A" w14:textId="77777777" w:rsidR="0094253A" w:rsidRPr="008600B9" w:rsidRDefault="0094253A" w:rsidP="00754815">
            <w:pPr>
              <w:pStyle w:val="NoSpacing"/>
              <w:spacing w:line="276" w:lineRule="auto"/>
            </w:pPr>
            <w:r>
              <w:t>Asses hydration status every 4 hours</w:t>
            </w:r>
          </w:p>
        </w:tc>
      </w:tr>
      <w:tr w:rsidR="0094253A" w:rsidRPr="008600B9" w14:paraId="3AF11735" w14:textId="77777777" w:rsidTr="006F4B4A">
        <w:tc>
          <w:tcPr>
            <w:tcW w:w="5000" w:type="pct"/>
            <w:gridSpan w:val="8"/>
          </w:tcPr>
          <w:p w14:paraId="65F31ECA" w14:textId="77777777" w:rsidR="0094253A" w:rsidRPr="008600B9" w:rsidRDefault="0094253A" w:rsidP="00754815">
            <w:pPr>
              <w:pStyle w:val="NoSpacing"/>
              <w:spacing w:line="276" w:lineRule="auto"/>
            </w:pPr>
            <w:r>
              <w:t>Record intake and output</w:t>
            </w:r>
          </w:p>
        </w:tc>
      </w:tr>
      <w:tr w:rsidR="0094253A" w:rsidRPr="008600B9" w14:paraId="72770162" w14:textId="77777777" w:rsidTr="006F4B4A">
        <w:tc>
          <w:tcPr>
            <w:tcW w:w="5000" w:type="pct"/>
            <w:gridSpan w:val="8"/>
          </w:tcPr>
          <w:p w14:paraId="4E140E57" w14:textId="15BD2254" w:rsidR="0094253A" w:rsidRPr="00850061" w:rsidRDefault="00850061" w:rsidP="00754815">
            <w:pPr>
              <w:pStyle w:val="NoSpacing"/>
              <w:spacing w:line="276" w:lineRule="auto"/>
              <w:rPr>
                <w:highlight w:val="yellow"/>
              </w:rPr>
            </w:pPr>
            <w:r w:rsidRPr="00055632">
              <w:t xml:space="preserve">Obtain labs </w:t>
            </w:r>
            <w:r w:rsidR="00055632">
              <w:t>every morning</w:t>
            </w:r>
          </w:p>
        </w:tc>
      </w:tr>
      <w:tr w:rsidR="00AB3BB9" w:rsidRPr="008600B9" w14:paraId="0A9D69CC" w14:textId="77777777" w:rsidTr="006F4B4A">
        <w:tc>
          <w:tcPr>
            <w:tcW w:w="5000" w:type="pct"/>
            <w:gridSpan w:val="8"/>
          </w:tcPr>
          <w:p w14:paraId="5A7D0E60" w14:textId="381CDA37" w:rsidR="00AB3BB9" w:rsidRPr="00A425FB" w:rsidRDefault="00AB3BB9" w:rsidP="00754815">
            <w:pPr>
              <w:pStyle w:val="NoSpacing"/>
              <w:spacing w:line="276" w:lineRule="auto"/>
            </w:pPr>
          </w:p>
        </w:tc>
      </w:tr>
      <w:tr w:rsidR="0094253A" w:rsidRPr="00C06F50" w14:paraId="47ABFFE2" w14:textId="77777777" w:rsidTr="006F4B4A">
        <w:trPr>
          <w:trHeight w:val="53"/>
        </w:trPr>
        <w:tc>
          <w:tcPr>
            <w:tcW w:w="5000" w:type="pct"/>
            <w:gridSpan w:val="8"/>
            <w:shd w:val="clear" w:color="auto" w:fill="5B9BD5" w:themeFill="accent1"/>
          </w:tcPr>
          <w:p w14:paraId="53F06052" w14:textId="77777777" w:rsidR="0094253A" w:rsidRPr="00DD32E1" w:rsidRDefault="0094253A" w:rsidP="00754815">
            <w:pPr>
              <w:pStyle w:val="NoSpacing"/>
              <w:spacing w:line="276" w:lineRule="auto"/>
              <w:rPr>
                <w:sz w:val="4"/>
                <w:szCs w:val="4"/>
              </w:rPr>
            </w:pPr>
          </w:p>
        </w:tc>
      </w:tr>
      <w:tr w:rsidR="0094253A" w:rsidRPr="008600B9" w14:paraId="6AEF94C0" w14:textId="77777777" w:rsidTr="006F4B4A">
        <w:tc>
          <w:tcPr>
            <w:tcW w:w="5000" w:type="pct"/>
            <w:gridSpan w:val="8"/>
          </w:tcPr>
          <w:p w14:paraId="2C844FA1" w14:textId="77777777" w:rsidR="0094253A" w:rsidRPr="008600B9" w:rsidRDefault="0094253A" w:rsidP="00754815">
            <w:pPr>
              <w:pStyle w:val="NoSpacing"/>
              <w:spacing w:line="276" w:lineRule="auto"/>
            </w:pPr>
            <w:r w:rsidRPr="008600B9">
              <w:rPr>
                <w:b/>
              </w:rPr>
              <w:t xml:space="preserve">Medical </w:t>
            </w:r>
            <w:r>
              <w:rPr>
                <w:b/>
              </w:rPr>
              <w:t>A</w:t>
            </w:r>
            <w:r w:rsidRPr="008600B9">
              <w:rPr>
                <w:b/>
              </w:rPr>
              <w:t xml:space="preserve">dministration </w:t>
            </w:r>
            <w:r>
              <w:rPr>
                <w:b/>
              </w:rPr>
              <w:t>R</w:t>
            </w:r>
            <w:r w:rsidRPr="008600B9">
              <w:rPr>
                <w:b/>
              </w:rPr>
              <w:t>ecord</w:t>
            </w:r>
          </w:p>
        </w:tc>
      </w:tr>
      <w:tr w:rsidR="0094253A" w:rsidRPr="008600B9" w14:paraId="3EC03B7A" w14:textId="77777777" w:rsidTr="006F4B4A">
        <w:tc>
          <w:tcPr>
            <w:tcW w:w="733" w:type="pct"/>
          </w:tcPr>
          <w:p w14:paraId="042A6B9C" w14:textId="77777777" w:rsidR="0094253A" w:rsidRPr="008600B9" w:rsidRDefault="0094253A" w:rsidP="00754815">
            <w:pPr>
              <w:pStyle w:val="NoSpacing"/>
              <w:spacing w:line="276" w:lineRule="auto"/>
            </w:pPr>
            <w:r w:rsidRPr="008600B9">
              <w:rPr>
                <w:b/>
              </w:rPr>
              <w:t>Date/Time</w:t>
            </w:r>
          </w:p>
        </w:tc>
        <w:tc>
          <w:tcPr>
            <w:tcW w:w="4267" w:type="pct"/>
            <w:gridSpan w:val="7"/>
          </w:tcPr>
          <w:p w14:paraId="6A6EFBD6" w14:textId="77777777" w:rsidR="0094253A" w:rsidRPr="008600B9" w:rsidRDefault="0094253A" w:rsidP="00754815">
            <w:pPr>
              <w:pStyle w:val="NoSpacing"/>
              <w:spacing w:line="276" w:lineRule="auto"/>
            </w:pPr>
          </w:p>
        </w:tc>
      </w:tr>
      <w:tr w:rsidR="0094253A" w:rsidRPr="002F39D4" w14:paraId="315EB187" w14:textId="77777777" w:rsidTr="006F4B4A">
        <w:tc>
          <w:tcPr>
            <w:tcW w:w="733" w:type="pct"/>
          </w:tcPr>
          <w:p w14:paraId="6FB67F06" w14:textId="77777777" w:rsidR="0094253A" w:rsidRPr="008600B9" w:rsidRDefault="00AB3BB9" w:rsidP="00754815">
            <w:pPr>
              <w:pStyle w:val="NoSpacing"/>
              <w:spacing w:line="276" w:lineRule="auto"/>
            </w:pPr>
            <w:r>
              <w:t>Yesterday 07:00</w:t>
            </w:r>
          </w:p>
        </w:tc>
        <w:tc>
          <w:tcPr>
            <w:tcW w:w="4267" w:type="pct"/>
            <w:gridSpan w:val="7"/>
          </w:tcPr>
          <w:p w14:paraId="473402DD" w14:textId="4460040B" w:rsidR="0094253A" w:rsidRPr="008600B9" w:rsidRDefault="00AB3BB9" w:rsidP="00754815">
            <w:pPr>
              <w:pStyle w:val="NoSpacing"/>
              <w:spacing w:line="276" w:lineRule="auto"/>
            </w:pPr>
            <w:r>
              <w:t>Antibiotics</w:t>
            </w:r>
            <w:r w:rsidR="002F39D4">
              <w:t>*</w:t>
            </w:r>
          </w:p>
        </w:tc>
      </w:tr>
      <w:tr w:rsidR="0094253A" w:rsidRPr="008600B9" w14:paraId="7E2D3499" w14:textId="77777777" w:rsidTr="006F4B4A">
        <w:tc>
          <w:tcPr>
            <w:tcW w:w="733" w:type="pct"/>
          </w:tcPr>
          <w:p w14:paraId="18CD4856" w14:textId="77777777" w:rsidR="0094253A" w:rsidRPr="008600B9" w:rsidRDefault="00AB3BB9" w:rsidP="00754815">
            <w:pPr>
              <w:pStyle w:val="NoSpacing"/>
              <w:spacing w:line="276" w:lineRule="auto"/>
            </w:pPr>
            <w:r>
              <w:t>Yesterday 12:00</w:t>
            </w:r>
          </w:p>
        </w:tc>
        <w:tc>
          <w:tcPr>
            <w:tcW w:w="4267" w:type="pct"/>
            <w:gridSpan w:val="7"/>
          </w:tcPr>
          <w:p w14:paraId="165CB8E0" w14:textId="77777777" w:rsidR="0094253A" w:rsidRPr="008600B9" w:rsidRDefault="00AB3BB9" w:rsidP="00754815">
            <w:pPr>
              <w:pStyle w:val="NoSpacing"/>
              <w:spacing w:line="276" w:lineRule="auto"/>
            </w:pPr>
            <w:r>
              <w:t>Antibiotics</w:t>
            </w:r>
          </w:p>
        </w:tc>
      </w:tr>
      <w:tr w:rsidR="00AB3BB9" w:rsidRPr="008600B9" w14:paraId="20C94C02" w14:textId="77777777" w:rsidTr="006F4B4A">
        <w:tc>
          <w:tcPr>
            <w:tcW w:w="733" w:type="pct"/>
          </w:tcPr>
          <w:p w14:paraId="2747DFDF" w14:textId="77777777" w:rsidR="00AB3BB9" w:rsidRPr="008600B9" w:rsidRDefault="00AB3BB9" w:rsidP="00754815">
            <w:pPr>
              <w:pStyle w:val="NoSpacing"/>
              <w:spacing w:line="276" w:lineRule="auto"/>
            </w:pPr>
            <w:r>
              <w:t>Yesterday 19:00</w:t>
            </w:r>
          </w:p>
        </w:tc>
        <w:tc>
          <w:tcPr>
            <w:tcW w:w="4267" w:type="pct"/>
            <w:gridSpan w:val="7"/>
          </w:tcPr>
          <w:p w14:paraId="0B644575" w14:textId="77777777" w:rsidR="00AB3BB9" w:rsidRPr="008600B9" w:rsidRDefault="00AB3BB9" w:rsidP="00754815">
            <w:pPr>
              <w:pStyle w:val="NoSpacing"/>
              <w:spacing w:line="276" w:lineRule="auto"/>
            </w:pPr>
            <w:r>
              <w:t>Antibiotics</w:t>
            </w:r>
          </w:p>
        </w:tc>
      </w:tr>
      <w:tr w:rsidR="00AB3BB9" w:rsidRPr="008600B9" w14:paraId="4A40C1DE" w14:textId="77777777" w:rsidTr="006F4B4A">
        <w:tc>
          <w:tcPr>
            <w:tcW w:w="733" w:type="pct"/>
          </w:tcPr>
          <w:p w14:paraId="6575AC89" w14:textId="77777777" w:rsidR="00AB3BB9" w:rsidRPr="008600B9" w:rsidRDefault="00AB3BB9" w:rsidP="00754815">
            <w:pPr>
              <w:pStyle w:val="NoSpacing"/>
              <w:spacing w:line="276" w:lineRule="auto"/>
            </w:pPr>
            <w:r>
              <w:t>Today 06:00</w:t>
            </w:r>
          </w:p>
        </w:tc>
        <w:tc>
          <w:tcPr>
            <w:tcW w:w="4267" w:type="pct"/>
            <w:gridSpan w:val="7"/>
          </w:tcPr>
          <w:p w14:paraId="6E68EC5E" w14:textId="77777777" w:rsidR="00AB3BB9" w:rsidRPr="008600B9" w:rsidRDefault="00AB3BB9" w:rsidP="00754815">
            <w:pPr>
              <w:pStyle w:val="NoSpacing"/>
              <w:spacing w:line="276" w:lineRule="auto"/>
            </w:pPr>
            <w:r>
              <w:t>Antibiotics</w:t>
            </w:r>
          </w:p>
        </w:tc>
      </w:tr>
      <w:tr w:rsidR="00AB3BB9" w:rsidRPr="002F39D4" w14:paraId="1EA724A4" w14:textId="77777777" w:rsidTr="006F4B4A">
        <w:tc>
          <w:tcPr>
            <w:tcW w:w="733" w:type="pct"/>
          </w:tcPr>
          <w:p w14:paraId="315A34E5" w14:textId="77777777" w:rsidR="00AB3BB9" w:rsidRPr="008600B9" w:rsidRDefault="00AB3BB9" w:rsidP="00754815">
            <w:pPr>
              <w:pStyle w:val="NoSpacing"/>
              <w:spacing w:line="276" w:lineRule="auto"/>
            </w:pPr>
          </w:p>
        </w:tc>
        <w:tc>
          <w:tcPr>
            <w:tcW w:w="4267" w:type="pct"/>
            <w:gridSpan w:val="7"/>
          </w:tcPr>
          <w:p w14:paraId="6CAC0776" w14:textId="121C615E" w:rsidR="00AB3BB9" w:rsidRPr="002F39D4" w:rsidRDefault="00AB3BB9" w:rsidP="002F39D4">
            <w:pPr>
              <w:pStyle w:val="NoSpacing"/>
              <w:spacing w:line="276" w:lineRule="auto"/>
              <w:rPr>
                <w:sz w:val="18"/>
                <w:szCs w:val="18"/>
              </w:rPr>
            </w:pPr>
          </w:p>
        </w:tc>
      </w:tr>
      <w:tr w:rsidR="002F39D4" w:rsidRPr="002F39D4" w14:paraId="39A0C3C1" w14:textId="77777777" w:rsidTr="006F4B4A">
        <w:tc>
          <w:tcPr>
            <w:tcW w:w="733" w:type="pct"/>
          </w:tcPr>
          <w:p w14:paraId="7DCC9E1D" w14:textId="77777777" w:rsidR="002F39D4" w:rsidRPr="008600B9" w:rsidRDefault="002F39D4" w:rsidP="00754815">
            <w:pPr>
              <w:pStyle w:val="NoSpacing"/>
              <w:spacing w:line="276" w:lineRule="auto"/>
            </w:pPr>
          </w:p>
        </w:tc>
        <w:tc>
          <w:tcPr>
            <w:tcW w:w="4267" w:type="pct"/>
            <w:gridSpan w:val="7"/>
          </w:tcPr>
          <w:p w14:paraId="2DDAB00E" w14:textId="77777777" w:rsidR="002F39D4" w:rsidRPr="008600B9" w:rsidRDefault="002F39D4" w:rsidP="00754815">
            <w:pPr>
              <w:pStyle w:val="NoSpacing"/>
              <w:spacing w:line="276" w:lineRule="auto"/>
            </w:pPr>
          </w:p>
        </w:tc>
      </w:tr>
      <w:tr w:rsidR="002F39D4" w:rsidRPr="00885E73" w14:paraId="08AA3DDB" w14:textId="77777777" w:rsidTr="006F4B4A">
        <w:tc>
          <w:tcPr>
            <w:tcW w:w="733" w:type="pct"/>
          </w:tcPr>
          <w:p w14:paraId="0D357B47" w14:textId="77777777" w:rsidR="002F39D4" w:rsidRPr="008600B9" w:rsidRDefault="002F39D4" w:rsidP="002F39D4">
            <w:pPr>
              <w:pStyle w:val="NoSpacing"/>
              <w:spacing w:line="276" w:lineRule="auto"/>
            </w:pPr>
          </w:p>
        </w:tc>
        <w:tc>
          <w:tcPr>
            <w:tcW w:w="4267" w:type="pct"/>
            <w:gridSpan w:val="7"/>
          </w:tcPr>
          <w:p w14:paraId="57C70226" w14:textId="5DA7612B" w:rsidR="002F39D4" w:rsidRPr="008600B9" w:rsidRDefault="002F39D4" w:rsidP="002F39D4">
            <w:pPr>
              <w:pStyle w:val="NoSpacing"/>
              <w:spacing w:line="276" w:lineRule="auto"/>
            </w:pPr>
            <w:r w:rsidRPr="002F39D4">
              <w:rPr>
                <w:sz w:val="18"/>
                <w:szCs w:val="18"/>
              </w:rPr>
              <w:t>*Edit the type and dose of antibiotics per local protocol</w:t>
            </w:r>
          </w:p>
        </w:tc>
      </w:tr>
      <w:tr w:rsidR="002F39D4" w:rsidRPr="00885E73" w14:paraId="3B7007CC" w14:textId="77777777" w:rsidTr="006F4B4A">
        <w:tc>
          <w:tcPr>
            <w:tcW w:w="5000" w:type="pct"/>
            <w:gridSpan w:val="8"/>
            <w:shd w:val="clear" w:color="auto" w:fill="5B9BD5" w:themeFill="accent1"/>
          </w:tcPr>
          <w:p w14:paraId="0613AA11" w14:textId="77777777" w:rsidR="002F39D4" w:rsidRPr="00DD32E1" w:rsidRDefault="002F39D4" w:rsidP="002F39D4">
            <w:pPr>
              <w:pStyle w:val="NoSpacing"/>
              <w:spacing w:line="276" w:lineRule="auto"/>
              <w:rPr>
                <w:sz w:val="4"/>
                <w:szCs w:val="4"/>
              </w:rPr>
            </w:pPr>
          </w:p>
        </w:tc>
      </w:tr>
      <w:tr w:rsidR="002F39D4" w:rsidRPr="008600B9" w14:paraId="03250F09" w14:textId="77777777" w:rsidTr="006F4B4A">
        <w:tc>
          <w:tcPr>
            <w:tcW w:w="5000" w:type="pct"/>
            <w:gridSpan w:val="8"/>
            <w:shd w:val="clear" w:color="auto" w:fill="auto"/>
          </w:tcPr>
          <w:p w14:paraId="53E7EABC" w14:textId="77777777" w:rsidR="002F39D4" w:rsidRPr="008600B9" w:rsidRDefault="002F39D4" w:rsidP="002F39D4">
            <w:pPr>
              <w:pStyle w:val="NoSpacing"/>
              <w:spacing w:line="276" w:lineRule="auto"/>
              <w:rPr>
                <w:sz w:val="12"/>
                <w:szCs w:val="12"/>
              </w:rPr>
            </w:pPr>
            <w:r w:rsidRPr="008600B9">
              <w:rPr>
                <w:b/>
              </w:rPr>
              <w:t xml:space="preserve">Vital </w:t>
            </w:r>
            <w:r>
              <w:rPr>
                <w:b/>
              </w:rPr>
              <w:t>S</w:t>
            </w:r>
            <w:r w:rsidRPr="008600B9">
              <w:rPr>
                <w:b/>
              </w:rPr>
              <w:t>igns</w:t>
            </w:r>
          </w:p>
        </w:tc>
      </w:tr>
      <w:tr w:rsidR="002F39D4" w:rsidRPr="008600B9" w14:paraId="5C87A5F1" w14:textId="77777777" w:rsidTr="006F4B4A">
        <w:trPr>
          <w:trHeight w:val="280"/>
        </w:trPr>
        <w:tc>
          <w:tcPr>
            <w:tcW w:w="733" w:type="pct"/>
          </w:tcPr>
          <w:p w14:paraId="3FBE6C7D" w14:textId="77777777" w:rsidR="002F39D4" w:rsidRPr="008600B9" w:rsidRDefault="002F39D4" w:rsidP="002F39D4">
            <w:pPr>
              <w:pStyle w:val="NoSpacing"/>
              <w:spacing w:line="276" w:lineRule="auto"/>
              <w:rPr>
                <w:b/>
              </w:rPr>
            </w:pPr>
            <w:r w:rsidRPr="008600B9">
              <w:rPr>
                <w:b/>
              </w:rPr>
              <w:t>Date/Time</w:t>
            </w:r>
          </w:p>
        </w:tc>
        <w:tc>
          <w:tcPr>
            <w:tcW w:w="4267" w:type="pct"/>
            <w:gridSpan w:val="7"/>
          </w:tcPr>
          <w:p w14:paraId="0754D54D" w14:textId="77777777" w:rsidR="002F39D4" w:rsidRPr="008600B9" w:rsidRDefault="002F39D4" w:rsidP="002F39D4">
            <w:pPr>
              <w:pStyle w:val="NoSpacing"/>
              <w:spacing w:line="276" w:lineRule="auto"/>
              <w:rPr>
                <w:b/>
              </w:rPr>
            </w:pPr>
          </w:p>
        </w:tc>
      </w:tr>
      <w:tr w:rsidR="002F39D4" w:rsidRPr="00ED30CC" w14:paraId="5F35801F" w14:textId="77777777" w:rsidTr="006F4B4A">
        <w:tc>
          <w:tcPr>
            <w:tcW w:w="733" w:type="pct"/>
          </w:tcPr>
          <w:p w14:paraId="5AF5E684" w14:textId="77777777" w:rsidR="002F39D4" w:rsidRPr="008600B9" w:rsidRDefault="002F39D4" w:rsidP="002F39D4">
            <w:pPr>
              <w:pStyle w:val="NoSpacing"/>
              <w:spacing w:line="276" w:lineRule="auto"/>
            </w:pPr>
            <w:proofErr w:type="spellStart"/>
            <w:r>
              <w:rPr>
                <w:lang w:val="da-DK"/>
              </w:rPr>
              <w:t>Today</w:t>
            </w:r>
            <w:proofErr w:type="spellEnd"/>
            <w:r>
              <w:rPr>
                <w:lang w:val="da-DK"/>
              </w:rPr>
              <w:t>, 08:00</w:t>
            </w:r>
          </w:p>
        </w:tc>
        <w:tc>
          <w:tcPr>
            <w:tcW w:w="4267" w:type="pct"/>
            <w:gridSpan w:val="7"/>
          </w:tcPr>
          <w:p w14:paraId="2699393C" w14:textId="2E1F5507" w:rsidR="002F39D4" w:rsidRPr="003059CF" w:rsidRDefault="002F39D4" w:rsidP="002F39D4">
            <w:pPr>
              <w:pStyle w:val="NoSpacing"/>
              <w:spacing w:line="276" w:lineRule="auto"/>
              <w:rPr>
                <w:lang w:val="da-DK"/>
              </w:rPr>
            </w:pPr>
            <w:r w:rsidRPr="00B514EB">
              <w:rPr>
                <w:b/>
                <w:lang w:val="da-DK"/>
              </w:rPr>
              <w:t xml:space="preserve">BP: </w:t>
            </w:r>
            <w:r>
              <w:rPr>
                <w:lang w:val="da-DK"/>
              </w:rPr>
              <w:t>79</w:t>
            </w:r>
            <w:r w:rsidRPr="00B514EB">
              <w:rPr>
                <w:lang w:val="da-DK"/>
              </w:rPr>
              <w:t>/</w:t>
            </w:r>
            <w:r>
              <w:rPr>
                <w:lang w:val="da-DK"/>
              </w:rPr>
              <w:t>56</w:t>
            </w:r>
            <w:r w:rsidRPr="00B514EB">
              <w:rPr>
                <w:lang w:val="da-DK"/>
              </w:rPr>
              <w:t xml:space="preserve"> mm</w:t>
            </w:r>
            <w:r>
              <w:rPr>
                <w:lang w:val="da-DK"/>
              </w:rPr>
              <w:t xml:space="preserve"> </w:t>
            </w:r>
            <w:r w:rsidRPr="00B514EB">
              <w:rPr>
                <w:lang w:val="da-DK"/>
              </w:rPr>
              <w:t xml:space="preserve">Hg </w:t>
            </w:r>
            <w:r w:rsidRPr="00B514EB">
              <w:rPr>
                <w:b/>
                <w:lang w:val="da-DK"/>
              </w:rPr>
              <w:t>HR:</w:t>
            </w:r>
            <w:r w:rsidRPr="00B514EB">
              <w:rPr>
                <w:lang w:val="da-DK"/>
              </w:rPr>
              <w:t xml:space="preserve"> </w:t>
            </w:r>
            <w:r>
              <w:rPr>
                <w:lang w:val="da-DK"/>
              </w:rPr>
              <w:t>132</w:t>
            </w:r>
            <w:r w:rsidRPr="00B514EB">
              <w:rPr>
                <w:lang w:val="da-DK"/>
              </w:rPr>
              <w:t xml:space="preserve">/min </w:t>
            </w:r>
            <w:r>
              <w:rPr>
                <w:lang w:val="da-DK"/>
              </w:rPr>
              <w:t xml:space="preserve"> </w:t>
            </w:r>
            <w:r w:rsidRPr="00B514EB">
              <w:rPr>
                <w:b/>
                <w:lang w:val="da-DK"/>
              </w:rPr>
              <w:t>RR:</w:t>
            </w:r>
            <w:r>
              <w:rPr>
                <w:lang w:val="da-DK"/>
              </w:rPr>
              <w:t xml:space="preserve"> 21</w:t>
            </w:r>
            <w:r w:rsidRPr="00B514EB">
              <w:rPr>
                <w:lang w:val="da-DK"/>
              </w:rPr>
              <w:t xml:space="preserve">/min </w:t>
            </w:r>
            <w:r>
              <w:rPr>
                <w:lang w:val="da-DK"/>
              </w:rPr>
              <w:t xml:space="preserve"> </w:t>
            </w:r>
            <w:r w:rsidRPr="00B514EB">
              <w:rPr>
                <w:b/>
                <w:lang w:val="da-DK"/>
              </w:rPr>
              <w:t>SpO</w:t>
            </w:r>
            <w:r w:rsidRPr="00B514EB">
              <w:rPr>
                <w:b/>
                <w:vertAlign w:val="subscript"/>
                <w:lang w:val="da-DK"/>
              </w:rPr>
              <w:t>2</w:t>
            </w:r>
            <w:r w:rsidRPr="00B514EB">
              <w:rPr>
                <w:b/>
                <w:lang w:val="da-DK"/>
              </w:rPr>
              <w:t>:</w:t>
            </w:r>
            <w:r w:rsidRPr="00B514EB">
              <w:rPr>
                <w:lang w:val="da-DK"/>
              </w:rPr>
              <w:t xml:space="preserve"> 9</w:t>
            </w:r>
            <w:r>
              <w:rPr>
                <w:lang w:val="da-DK"/>
              </w:rPr>
              <w:t>8</w:t>
            </w:r>
            <w:r w:rsidRPr="00B514EB">
              <w:rPr>
                <w:lang w:val="da-DK"/>
              </w:rPr>
              <w:t>%</w:t>
            </w:r>
            <w:r>
              <w:rPr>
                <w:lang w:val="da-DK"/>
              </w:rPr>
              <w:t xml:space="preserve">  </w:t>
            </w:r>
            <w:proofErr w:type="spellStart"/>
            <w:r w:rsidRPr="006B1821">
              <w:rPr>
                <w:b/>
                <w:lang w:val="da-DK"/>
              </w:rPr>
              <w:t>Temp</w:t>
            </w:r>
            <w:proofErr w:type="spellEnd"/>
            <w:r w:rsidRPr="006B1821">
              <w:rPr>
                <w:b/>
                <w:lang w:val="da-DK"/>
              </w:rPr>
              <w:t>:</w:t>
            </w:r>
            <w:r>
              <w:rPr>
                <w:lang w:val="da-DK"/>
              </w:rPr>
              <w:t xml:space="preserve"> 38.0</w:t>
            </w:r>
            <w:r w:rsidRPr="006B1821">
              <w:rPr>
                <w:vertAlign w:val="superscript"/>
                <w:lang w:val="da-DK"/>
              </w:rPr>
              <w:t>o</w:t>
            </w:r>
            <w:r>
              <w:rPr>
                <w:lang w:val="da-DK"/>
              </w:rPr>
              <w:t>C (98.6</w:t>
            </w:r>
            <w:r w:rsidRPr="006B1821">
              <w:rPr>
                <w:vertAlign w:val="superscript"/>
                <w:lang w:val="da-DK"/>
              </w:rPr>
              <w:t>o</w:t>
            </w:r>
            <w:r>
              <w:rPr>
                <w:lang w:val="da-DK"/>
              </w:rPr>
              <w:t>F)</w:t>
            </w:r>
          </w:p>
        </w:tc>
      </w:tr>
      <w:tr w:rsidR="002F39D4" w:rsidRPr="00885E73" w14:paraId="6FA900EB" w14:textId="77777777" w:rsidTr="006F4B4A">
        <w:tc>
          <w:tcPr>
            <w:tcW w:w="733" w:type="pct"/>
          </w:tcPr>
          <w:p w14:paraId="2281107C" w14:textId="77777777" w:rsidR="002F39D4" w:rsidRPr="003059CF" w:rsidRDefault="002F39D4" w:rsidP="002F39D4">
            <w:pPr>
              <w:pStyle w:val="NoSpacing"/>
              <w:spacing w:line="276" w:lineRule="auto"/>
              <w:rPr>
                <w:b/>
                <w:lang w:val="da-DK"/>
              </w:rPr>
            </w:pPr>
          </w:p>
        </w:tc>
        <w:tc>
          <w:tcPr>
            <w:tcW w:w="4267" w:type="pct"/>
            <w:gridSpan w:val="7"/>
          </w:tcPr>
          <w:p w14:paraId="4C623C1D" w14:textId="77777777" w:rsidR="002F39D4" w:rsidRPr="008600B9" w:rsidRDefault="002F39D4" w:rsidP="002F39D4">
            <w:pPr>
              <w:pStyle w:val="NoSpacing"/>
              <w:spacing w:line="276" w:lineRule="auto"/>
              <w:rPr>
                <w:b/>
              </w:rPr>
            </w:pPr>
            <w:r w:rsidRPr="008600B9">
              <w:rPr>
                <w:b/>
              </w:rPr>
              <w:t xml:space="preserve">BP:                           </w:t>
            </w:r>
            <w:r w:rsidRPr="008600B9">
              <w:t xml:space="preserve">  </w:t>
            </w:r>
            <w:r w:rsidRPr="008600B9">
              <w:rPr>
                <w:b/>
              </w:rPr>
              <w:t>HR:</w:t>
            </w:r>
            <w:r w:rsidRPr="008600B9">
              <w:t xml:space="preserve">                </w:t>
            </w:r>
            <w:r w:rsidRPr="008600B9">
              <w:rPr>
                <w:b/>
              </w:rPr>
              <w:t>RR:</w:t>
            </w:r>
            <w:r w:rsidRPr="008600B9">
              <w:t xml:space="preserve">                </w:t>
            </w:r>
            <w:r w:rsidRPr="008600B9">
              <w:rPr>
                <w:b/>
              </w:rPr>
              <w:t>SpO</w:t>
            </w:r>
            <w:r w:rsidRPr="008600B9">
              <w:rPr>
                <w:b/>
                <w:vertAlign w:val="subscript"/>
              </w:rPr>
              <w:t>2</w:t>
            </w:r>
            <w:r w:rsidRPr="008600B9">
              <w:rPr>
                <w:b/>
              </w:rPr>
              <w:t>:</w:t>
            </w:r>
            <w:r w:rsidRPr="008600B9">
              <w:t xml:space="preserve">           </w:t>
            </w:r>
            <w:r w:rsidRPr="008600B9">
              <w:rPr>
                <w:b/>
              </w:rPr>
              <w:t>Temp:</w:t>
            </w:r>
          </w:p>
        </w:tc>
      </w:tr>
      <w:tr w:rsidR="002F39D4" w:rsidRPr="00885E73" w14:paraId="2477DA5F" w14:textId="77777777" w:rsidTr="006F4B4A">
        <w:tc>
          <w:tcPr>
            <w:tcW w:w="733" w:type="pct"/>
          </w:tcPr>
          <w:p w14:paraId="41953626" w14:textId="77777777" w:rsidR="002F39D4" w:rsidRPr="008600B9" w:rsidRDefault="002F39D4" w:rsidP="002F39D4">
            <w:pPr>
              <w:pStyle w:val="NoSpacing"/>
              <w:spacing w:line="276" w:lineRule="auto"/>
            </w:pPr>
          </w:p>
        </w:tc>
        <w:tc>
          <w:tcPr>
            <w:tcW w:w="4267" w:type="pct"/>
            <w:gridSpan w:val="7"/>
          </w:tcPr>
          <w:p w14:paraId="144B3689" w14:textId="77777777" w:rsidR="002F39D4" w:rsidRPr="008600B9" w:rsidRDefault="002F39D4" w:rsidP="002F39D4">
            <w:pPr>
              <w:pStyle w:val="NoSpacing"/>
              <w:spacing w:line="276" w:lineRule="auto"/>
            </w:pPr>
          </w:p>
        </w:tc>
      </w:tr>
      <w:tr w:rsidR="002F39D4" w:rsidRPr="00885E73" w14:paraId="3A72D6B3" w14:textId="77777777" w:rsidTr="006F4B4A">
        <w:tc>
          <w:tcPr>
            <w:tcW w:w="5000" w:type="pct"/>
            <w:gridSpan w:val="8"/>
            <w:shd w:val="clear" w:color="auto" w:fill="5B9BD5" w:themeFill="accent1"/>
          </w:tcPr>
          <w:p w14:paraId="2501359F" w14:textId="77777777" w:rsidR="002F39D4" w:rsidRPr="00DD32E1" w:rsidRDefault="002F39D4" w:rsidP="002F39D4">
            <w:pPr>
              <w:pStyle w:val="NoSpacing"/>
              <w:spacing w:line="276" w:lineRule="auto"/>
              <w:rPr>
                <w:sz w:val="4"/>
                <w:szCs w:val="4"/>
              </w:rPr>
            </w:pPr>
          </w:p>
        </w:tc>
      </w:tr>
      <w:tr w:rsidR="002F39D4" w:rsidRPr="008600B9" w14:paraId="3161A2AB" w14:textId="77777777" w:rsidTr="006F4B4A">
        <w:tc>
          <w:tcPr>
            <w:tcW w:w="5000" w:type="pct"/>
            <w:gridSpan w:val="8"/>
            <w:shd w:val="clear" w:color="auto" w:fill="auto"/>
          </w:tcPr>
          <w:p w14:paraId="62A364DF" w14:textId="77777777" w:rsidR="002F39D4" w:rsidRPr="008600B9" w:rsidRDefault="002F39D4" w:rsidP="002F39D4">
            <w:pPr>
              <w:pStyle w:val="NoSpacing"/>
              <w:spacing w:line="276" w:lineRule="auto"/>
              <w:rPr>
                <w:sz w:val="12"/>
                <w:szCs w:val="12"/>
              </w:rPr>
            </w:pPr>
            <w:r>
              <w:rPr>
                <w:b/>
              </w:rPr>
              <w:t>Lab results</w:t>
            </w:r>
          </w:p>
        </w:tc>
      </w:tr>
      <w:tr w:rsidR="002F39D4" w:rsidRPr="0094253A" w14:paraId="703A926B" w14:textId="77777777" w:rsidTr="006F4B4A">
        <w:tc>
          <w:tcPr>
            <w:tcW w:w="733" w:type="pct"/>
          </w:tcPr>
          <w:p w14:paraId="09AA43EE" w14:textId="77777777" w:rsidR="002F39D4" w:rsidRPr="003059CF" w:rsidRDefault="002F39D4" w:rsidP="002F39D4">
            <w:pPr>
              <w:pStyle w:val="NoSpacing"/>
              <w:spacing w:line="276" w:lineRule="auto"/>
              <w:rPr>
                <w:b/>
              </w:rPr>
            </w:pPr>
            <w:r>
              <w:rPr>
                <w:b/>
              </w:rPr>
              <w:t>Date/time</w:t>
            </w:r>
          </w:p>
        </w:tc>
        <w:tc>
          <w:tcPr>
            <w:tcW w:w="4267" w:type="pct"/>
            <w:gridSpan w:val="7"/>
          </w:tcPr>
          <w:p w14:paraId="63FCB1B7" w14:textId="77777777" w:rsidR="002F39D4" w:rsidRPr="008600B9" w:rsidRDefault="002F39D4" w:rsidP="002F39D4">
            <w:pPr>
              <w:pStyle w:val="NoSpacing"/>
              <w:spacing w:line="276" w:lineRule="auto"/>
              <w:rPr>
                <w:b/>
              </w:rPr>
            </w:pPr>
            <w:r>
              <w:rPr>
                <w:b/>
              </w:rPr>
              <w:t>Today 06:20</w:t>
            </w:r>
          </w:p>
        </w:tc>
      </w:tr>
      <w:tr w:rsidR="002F39D4" w:rsidRPr="00B4642D" w14:paraId="009C41AB" w14:textId="77777777" w:rsidTr="006F4B4A">
        <w:tc>
          <w:tcPr>
            <w:tcW w:w="5000" w:type="pct"/>
            <w:gridSpan w:val="8"/>
            <w:shd w:val="clear" w:color="auto" w:fill="D9D9D9" w:themeFill="background1" w:themeFillShade="D9"/>
          </w:tcPr>
          <w:p w14:paraId="11FF0CD7" w14:textId="77777777" w:rsidR="002F39D4" w:rsidRPr="00926029" w:rsidRDefault="002F39D4" w:rsidP="002F39D4">
            <w:pPr>
              <w:rPr>
                <w:sz w:val="24"/>
              </w:rPr>
            </w:pPr>
            <w:r w:rsidRPr="00926029">
              <w:rPr>
                <w:b/>
                <w:sz w:val="24"/>
              </w:rPr>
              <w:lastRenderedPageBreak/>
              <w:t>Venous blood analysis</w:t>
            </w:r>
          </w:p>
        </w:tc>
      </w:tr>
      <w:tr w:rsidR="002F39D4" w:rsidRPr="00B4642D" w14:paraId="7AD2147F" w14:textId="77777777" w:rsidTr="006F4B4A">
        <w:tc>
          <w:tcPr>
            <w:tcW w:w="5000" w:type="pct"/>
            <w:gridSpan w:val="8"/>
          </w:tcPr>
          <w:p w14:paraId="058FDB05" w14:textId="77777777" w:rsidR="002F39D4" w:rsidRPr="00926029" w:rsidRDefault="002F39D4" w:rsidP="002F39D4">
            <w:r w:rsidRPr="00926029">
              <w:rPr>
                <w:b/>
              </w:rPr>
              <w:t>Complete blood count</w:t>
            </w:r>
          </w:p>
        </w:tc>
      </w:tr>
      <w:tr w:rsidR="002F39D4" w:rsidRPr="00CF1088" w14:paraId="295B5FC3" w14:textId="77777777" w:rsidTr="002F39D4">
        <w:tc>
          <w:tcPr>
            <w:tcW w:w="1230" w:type="pct"/>
            <w:gridSpan w:val="2"/>
          </w:tcPr>
          <w:p w14:paraId="686954FD" w14:textId="7BC0AA41" w:rsidR="002F39D4" w:rsidRPr="00926029" w:rsidRDefault="002F39D4" w:rsidP="002F39D4">
            <w:r w:rsidRPr="00926029">
              <w:t>Hb (</w:t>
            </w:r>
            <w:r>
              <w:t>10.3-12.4</w:t>
            </w:r>
            <w:r w:rsidRPr="00926029">
              <w:t xml:space="preserve"> g/dL)</w:t>
            </w:r>
          </w:p>
        </w:tc>
        <w:tc>
          <w:tcPr>
            <w:tcW w:w="612" w:type="pct"/>
          </w:tcPr>
          <w:p w14:paraId="2BEE4A73" w14:textId="70E86D9E" w:rsidR="002F39D4" w:rsidRPr="00926029" w:rsidRDefault="002F39D4" w:rsidP="002F39D4">
            <w:r>
              <w:t>12.2</w:t>
            </w:r>
          </w:p>
        </w:tc>
        <w:tc>
          <w:tcPr>
            <w:tcW w:w="612" w:type="pct"/>
          </w:tcPr>
          <w:p w14:paraId="6FAADDC3" w14:textId="77777777" w:rsidR="002F39D4" w:rsidRPr="00926029" w:rsidRDefault="002F39D4" w:rsidP="002F39D4"/>
        </w:tc>
        <w:tc>
          <w:tcPr>
            <w:tcW w:w="613" w:type="pct"/>
          </w:tcPr>
          <w:p w14:paraId="090A86B1" w14:textId="77777777" w:rsidR="002F39D4" w:rsidRPr="00926029" w:rsidRDefault="002F39D4" w:rsidP="002F39D4"/>
        </w:tc>
        <w:tc>
          <w:tcPr>
            <w:tcW w:w="612" w:type="pct"/>
          </w:tcPr>
          <w:p w14:paraId="73DDE9B9" w14:textId="77777777" w:rsidR="002F39D4" w:rsidRPr="00926029" w:rsidRDefault="002F39D4" w:rsidP="002F39D4"/>
        </w:tc>
        <w:tc>
          <w:tcPr>
            <w:tcW w:w="612" w:type="pct"/>
          </w:tcPr>
          <w:p w14:paraId="235C4B9B" w14:textId="77777777" w:rsidR="002F39D4" w:rsidRPr="00926029" w:rsidRDefault="002F39D4" w:rsidP="002F39D4"/>
        </w:tc>
        <w:tc>
          <w:tcPr>
            <w:tcW w:w="708" w:type="pct"/>
          </w:tcPr>
          <w:p w14:paraId="26CD3447" w14:textId="77777777" w:rsidR="002F39D4" w:rsidRPr="00926029" w:rsidRDefault="002F39D4" w:rsidP="002F39D4"/>
        </w:tc>
      </w:tr>
      <w:tr w:rsidR="002F39D4" w:rsidRPr="00FE4055" w14:paraId="2DA7989D" w14:textId="77777777" w:rsidTr="002F39D4">
        <w:tc>
          <w:tcPr>
            <w:tcW w:w="1230" w:type="pct"/>
            <w:gridSpan w:val="2"/>
          </w:tcPr>
          <w:p w14:paraId="317578C2" w14:textId="0962EBC3" w:rsidR="002F39D4" w:rsidRPr="00926029" w:rsidRDefault="002F39D4" w:rsidP="002F39D4">
            <w:r>
              <w:t>HCT (31-37.2%</w:t>
            </w:r>
            <w:r w:rsidRPr="00926029">
              <w:t>)</w:t>
            </w:r>
          </w:p>
        </w:tc>
        <w:tc>
          <w:tcPr>
            <w:tcW w:w="612" w:type="pct"/>
          </w:tcPr>
          <w:p w14:paraId="02A677CE" w14:textId="34507887" w:rsidR="002F39D4" w:rsidRPr="00926029" w:rsidRDefault="002F39D4" w:rsidP="002F39D4">
            <w:r>
              <w:t>33.5</w:t>
            </w:r>
          </w:p>
        </w:tc>
        <w:tc>
          <w:tcPr>
            <w:tcW w:w="612" w:type="pct"/>
          </w:tcPr>
          <w:p w14:paraId="474EDEB2" w14:textId="77777777" w:rsidR="002F39D4" w:rsidRPr="00926029" w:rsidRDefault="002F39D4" w:rsidP="002F39D4"/>
        </w:tc>
        <w:tc>
          <w:tcPr>
            <w:tcW w:w="613" w:type="pct"/>
          </w:tcPr>
          <w:p w14:paraId="37C229BC" w14:textId="77777777" w:rsidR="002F39D4" w:rsidRPr="00926029" w:rsidRDefault="002F39D4" w:rsidP="002F39D4"/>
        </w:tc>
        <w:tc>
          <w:tcPr>
            <w:tcW w:w="612" w:type="pct"/>
          </w:tcPr>
          <w:p w14:paraId="2EC7DE53" w14:textId="77777777" w:rsidR="002F39D4" w:rsidRPr="00926029" w:rsidRDefault="002F39D4" w:rsidP="002F39D4"/>
        </w:tc>
        <w:tc>
          <w:tcPr>
            <w:tcW w:w="612" w:type="pct"/>
          </w:tcPr>
          <w:p w14:paraId="44A8E580" w14:textId="77777777" w:rsidR="002F39D4" w:rsidRPr="00926029" w:rsidRDefault="002F39D4" w:rsidP="002F39D4"/>
        </w:tc>
        <w:tc>
          <w:tcPr>
            <w:tcW w:w="708" w:type="pct"/>
          </w:tcPr>
          <w:p w14:paraId="1E79470E" w14:textId="77777777" w:rsidR="002F39D4" w:rsidRPr="00926029" w:rsidRDefault="002F39D4" w:rsidP="002F39D4"/>
        </w:tc>
      </w:tr>
      <w:tr w:rsidR="002F39D4" w:rsidRPr="00FE4055" w14:paraId="2F2E8D7B" w14:textId="77777777" w:rsidTr="002F39D4">
        <w:tc>
          <w:tcPr>
            <w:tcW w:w="1230" w:type="pct"/>
            <w:gridSpan w:val="2"/>
          </w:tcPr>
          <w:p w14:paraId="11967F2D" w14:textId="1D3F7FAE" w:rsidR="002F39D4" w:rsidRPr="00926029" w:rsidRDefault="002F39D4" w:rsidP="002F39D4">
            <w:r w:rsidRPr="00926029">
              <w:t>WBC (</w:t>
            </w:r>
            <w:r>
              <w:t xml:space="preserve">6.2-14.5 x </w:t>
            </w:r>
            <w:r w:rsidRPr="00926029">
              <w:t>10</w:t>
            </w:r>
            <w:r w:rsidRPr="00926029">
              <w:rPr>
                <w:vertAlign w:val="superscript"/>
              </w:rPr>
              <w:t>9</w:t>
            </w:r>
            <w:r w:rsidRPr="00926029">
              <w:t>)</w:t>
            </w:r>
          </w:p>
        </w:tc>
        <w:tc>
          <w:tcPr>
            <w:tcW w:w="612" w:type="pct"/>
          </w:tcPr>
          <w:p w14:paraId="5599A768" w14:textId="615BDE02" w:rsidR="002F39D4" w:rsidRPr="00D92065" w:rsidRDefault="002F39D4" w:rsidP="002F39D4">
            <w:pPr>
              <w:rPr>
                <w:b/>
              </w:rPr>
            </w:pPr>
            <w:r w:rsidRPr="00D92065">
              <w:rPr>
                <w:b/>
              </w:rPr>
              <w:t>22</w:t>
            </w:r>
          </w:p>
        </w:tc>
        <w:tc>
          <w:tcPr>
            <w:tcW w:w="612" w:type="pct"/>
          </w:tcPr>
          <w:p w14:paraId="02B81441" w14:textId="77777777" w:rsidR="002F39D4" w:rsidRPr="00926029" w:rsidRDefault="002F39D4" w:rsidP="002F39D4"/>
        </w:tc>
        <w:tc>
          <w:tcPr>
            <w:tcW w:w="613" w:type="pct"/>
          </w:tcPr>
          <w:p w14:paraId="6AEDC26D" w14:textId="77777777" w:rsidR="002F39D4" w:rsidRPr="00926029" w:rsidRDefault="002F39D4" w:rsidP="002F39D4"/>
        </w:tc>
        <w:tc>
          <w:tcPr>
            <w:tcW w:w="612" w:type="pct"/>
          </w:tcPr>
          <w:p w14:paraId="3E48AE03" w14:textId="77777777" w:rsidR="002F39D4" w:rsidRPr="00926029" w:rsidRDefault="002F39D4" w:rsidP="002F39D4"/>
        </w:tc>
        <w:tc>
          <w:tcPr>
            <w:tcW w:w="612" w:type="pct"/>
          </w:tcPr>
          <w:p w14:paraId="05486E8D" w14:textId="77777777" w:rsidR="002F39D4" w:rsidRPr="00926029" w:rsidRDefault="002F39D4" w:rsidP="002F39D4"/>
        </w:tc>
        <w:tc>
          <w:tcPr>
            <w:tcW w:w="708" w:type="pct"/>
          </w:tcPr>
          <w:p w14:paraId="46C5D94F" w14:textId="77777777" w:rsidR="002F39D4" w:rsidRPr="00926029" w:rsidRDefault="002F39D4" w:rsidP="002F39D4"/>
        </w:tc>
      </w:tr>
      <w:tr w:rsidR="002F39D4" w:rsidRPr="00FE4055" w14:paraId="3031CCA4" w14:textId="77777777" w:rsidTr="002F39D4">
        <w:tc>
          <w:tcPr>
            <w:tcW w:w="1230" w:type="pct"/>
            <w:gridSpan w:val="2"/>
          </w:tcPr>
          <w:p w14:paraId="27F68319" w14:textId="01B065A5" w:rsidR="002F39D4" w:rsidRPr="00926029" w:rsidRDefault="002F39D4" w:rsidP="002F39D4">
            <w:r>
              <w:t xml:space="preserve">Platelets (219-465 x </w:t>
            </w:r>
            <w:r w:rsidRPr="00926029">
              <w:t>10</w:t>
            </w:r>
            <w:r w:rsidRPr="00926029">
              <w:rPr>
                <w:vertAlign w:val="superscript"/>
              </w:rPr>
              <w:t>9</w:t>
            </w:r>
            <w:r w:rsidRPr="00926029">
              <w:t>)</w:t>
            </w:r>
          </w:p>
        </w:tc>
        <w:tc>
          <w:tcPr>
            <w:tcW w:w="612" w:type="pct"/>
          </w:tcPr>
          <w:p w14:paraId="371020A3" w14:textId="4305C22D" w:rsidR="002F39D4" w:rsidRPr="00D92065" w:rsidRDefault="002F39D4" w:rsidP="002F39D4">
            <w:pPr>
              <w:rPr>
                <w:b/>
              </w:rPr>
            </w:pPr>
            <w:r w:rsidRPr="00D92065">
              <w:rPr>
                <w:b/>
              </w:rPr>
              <w:t>490</w:t>
            </w:r>
          </w:p>
        </w:tc>
        <w:tc>
          <w:tcPr>
            <w:tcW w:w="612" w:type="pct"/>
          </w:tcPr>
          <w:p w14:paraId="00C0DCCB" w14:textId="77777777" w:rsidR="002F39D4" w:rsidRPr="00926029" w:rsidRDefault="002F39D4" w:rsidP="002F39D4"/>
        </w:tc>
        <w:tc>
          <w:tcPr>
            <w:tcW w:w="613" w:type="pct"/>
          </w:tcPr>
          <w:p w14:paraId="01E3077B" w14:textId="77777777" w:rsidR="002F39D4" w:rsidRPr="00926029" w:rsidRDefault="002F39D4" w:rsidP="002F39D4"/>
        </w:tc>
        <w:tc>
          <w:tcPr>
            <w:tcW w:w="612" w:type="pct"/>
          </w:tcPr>
          <w:p w14:paraId="7DA2A1D8" w14:textId="77777777" w:rsidR="002F39D4" w:rsidRPr="00926029" w:rsidRDefault="002F39D4" w:rsidP="002F39D4"/>
        </w:tc>
        <w:tc>
          <w:tcPr>
            <w:tcW w:w="612" w:type="pct"/>
          </w:tcPr>
          <w:p w14:paraId="6327CE98" w14:textId="77777777" w:rsidR="002F39D4" w:rsidRPr="00926029" w:rsidRDefault="002F39D4" w:rsidP="002F39D4"/>
        </w:tc>
        <w:tc>
          <w:tcPr>
            <w:tcW w:w="708" w:type="pct"/>
          </w:tcPr>
          <w:p w14:paraId="092D76C3" w14:textId="77777777" w:rsidR="002F39D4" w:rsidRPr="00926029" w:rsidRDefault="002F39D4" w:rsidP="002F39D4"/>
        </w:tc>
      </w:tr>
      <w:tr w:rsidR="002F39D4" w:rsidRPr="00FE4055" w14:paraId="51400615" w14:textId="77777777" w:rsidTr="006F4B4A">
        <w:tc>
          <w:tcPr>
            <w:tcW w:w="5000" w:type="pct"/>
            <w:gridSpan w:val="8"/>
          </w:tcPr>
          <w:p w14:paraId="01847318" w14:textId="77777777" w:rsidR="002F39D4" w:rsidRPr="00926029" w:rsidRDefault="002F39D4" w:rsidP="002F39D4">
            <w:r w:rsidRPr="00926029">
              <w:rPr>
                <w:b/>
              </w:rPr>
              <w:t>Basic metabolic panel</w:t>
            </w:r>
          </w:p>
        </w:tc>
      </w:tr>
      <w:tr w:rsidR="002F39D4" w:rsidRPr="00FE4055" w14:paraId="39D0C7E2" w14:textId="77777777" w:rsidTr="002F39D4">
        <w:tc>
          <w:tcPr>
            <w:tcW w:w="1230" w:type="pct"/>
            <w:gridSpan w:val="2"/>
          </w:tcPr>
          <w:p w14:paraId="20362D79" w14:textId="77777777" w:rsidR="002F39D4" w:rsidRPr="00926029" w:rsidRDefault="002F39D4" w:rsidP="002F39D4">
            <w:r w:rsidRPr="00926029">
              <w:t>Na</w:t>
            </w:r>
            <w:r w:rsidRPr="00926029">
              <w:rPr>
                <w:vertAlign w:val="superscript"/>
              </w:rPr>
              <w:t>+</w:t>
            </w:r>
            <w:r w:rsidRPr="00926029">
              <w:t xml:space="preserve"> (135-14</w:t>
            </w:r>
            <w:r>
              <w:t>5</w:t>
            </w:r>
            <w:r w:rsidRPr="00926029">
              <w:t xml:space="preserve"> </w:t>
            </w:r>
            <w:proofErr w:type="spellStart"/>
            <w:r w:rsidRPr="00926029">
              <w:t>mEq</w:t>
            </w:r>
            <w:proofErr w:type="spellEnd"/>
            <w:r w:rsidRPr="00926029">
              <w:t>/L)</w:t>
            </w:r>
          </w:p>
        </w:tc>
        <w:tc>
          <w:tcPr>
            <w:tcW w:w="612" w:type="pct"/>
          </w:tcPr>
          <w:p w14:paraId="597B31BA" w14:textId="1851DBCA" w:rsidR="002F39D4" w:rsidRPr="00926029" w:rsidRDefault="002F39D4" w:rsidP="002F39D4">
            <w:r>
              <w:t>141</w:t>
            </w:r>
          </w:p>
        </w:tc>
        <w:tc>
          <w:tcPr>
            <w:tcW w:w="612" w:type="pct"/>
          </w:tcPr>
          <w:p w14:paraId="662FA44E" w14:textId="77777777" w:rsidR="002F39D4" w:rsidRPr="00926029" w:rsidRDefault="002F39D4" w:rsidP="002F39D4"/>
        </w:tc>
        <w:tc>
          <w:tcPr>
            <w:tcW w:w="613" w:type="pct"/>
          </w:tcPr>
          <w:p w14:paraId="4CBF2837" w14:textId="77777777" w:rsidR="002F39D4" w:rsidRPr="00926029" w:rsidRDefault="002F39D4" w:rsidP="002F39D4"/>
        </w:tc>
        <w:tc>
          <w:tcPr>
            <w:tcW w:w="612" w:type="pct"/>
          </w:tcPr>
          <w:p w14:paraId="5C76A4B0" w14:textId="77777777" w:rsidR="002F39D4" w:rsidRPr="00926029" w:rsidRDefault="002F39D4" w:rsidP="002F39D4"/>
        </w:tc>
        <w:tc>
          <w:tcPr>
            <w:tcW w:w="612" w:type="pct"/>
          </w:tcPr>
          <w:p w14:paraId="4E98E48E" w14:textId="77777777" w:rsidR="002F39D4" w:rsidRPr="00926029" w:rsidRDefault="002F39D4" w:rsidP="002F39D4"/>
        </w:tc>
        <w:tc>
          <w:tcPr>
            <w:tcW w:w="708" w:type="pct"/>
          </w:tcPr>
          <w:p w14:paraId="5A84F5A6" w14:textId="77777777" w:rsidR="002F39D4" w:rsidRPr="00926029" w:rsidRDefault="002F39D4" w:rsidP="002F39D4"/>
        </w:tc>
      </w:tr>
      <w:tr w:rsidR="002F39D4" w:rsidRPr="00FE4055" w14:paraId="20C54854" w14:textId="77777777" w:rsidTr="002F39D4">
        <w:tc>
          <w:tcPr>
            <w:tcW w:w="1230" w:type="pct"/>
            <w:gridSpan w:val="2"/>
          </w:tcPr>
          <w:p w14:paraId="1990F621" w14:textId="6C8A73F2" w:rsidR="002F39D4" w:rsidRPr="00926029" w:rsidRDefault="002F39D4" w:rsidP="002F39D4">
            <w:r w:rsidRPr="00926029">
              <w:t>K</w:t>
            </w:r>
            <w:r w:rsidRPr="00926029">
              <w:rPr>
                <w:vertAlign w:val="superscript"/>
              </w:rPr>
              <w:t xml:space="preserve">+ </w:t>
            </w:r>
            <w:r>
              <w:t>(3.5-5.8</w:t>
            </w:r>
            <w:r w:rsidRPr="00926029">
              <w:t xml:space="preserve"> </w:t>
            </w:r>
            <w:proofErr w:type="spellStart"/>
            <w:r w:rsidRPr="00926029">
              <w:t>mEq</w:t>
            </w:r>
            <w:proofErr w:type="spellEnd"/>
            <w:r w:rsidRPr="00926029">
              <w:t>/L)</w:t>
            </w:r>
          </w:p>
        </w:tc>
        <w:tc>
          <w:tcPr>
            <w:tcW w:w="612" w:type="pct"/>
          </w:tcPr>
          <w:p w14:paraId="693F1F56" w14:textId="203F1D8F" w:rsidR="002F39D4" w:rsidRPr="00926029" w:rsidRDefault="002F39D4" w:rsidP="002F39D4">
            <w:r>
              <w:t>4.1</w:t>
            </w:r>
          </w:p>
        </w:tc>
        <w:tc>
          <w:tcPr>
            <w:tcW w:w="612" w:type="pct"/>
          </w:tcPr>
          <w:p w14:paraId="35A20DCB" w14:textId="77777777" w:rsidR="002F39D4" w:rsidRPr="00926029" w:rsidRDefault="002F39D4" w:rsidP="002F39D4"/>
        </w:tc>
        <w:tc>
          <w:tcPr>
            <w:tcW w:w="613" w:type="pct"/>
          </w:tcPr>
          <w:p w14:paraId="24F7FFA3" w14:textId="77777777" w:rsidR="002F39D4" w:rsidRPr="00926029" w:rsidRDefault="002F39D4" w:rsidP="002F39D4"/>
        </w:tc>
        <w:tc>
          <w:tcPr>
            <w:tcW w:w="612" w:type="pct"/>
          </w:tcPr>
          <w:p w14:paraId="5916D05A" w14:textId="77777777" w:rsidR="002F39D4" w:rsidRPr="00926029" w:rsidRDefault="002F39D4" w:rsidP="002F39D4"/>
        </w:tc>
        <w:tc>
          <w:tcPr>
            <w:tcW w:w="612" w:type="pct"/>
          </w:tcPr>
          <w:p w14:paraId="5B43F91D" w14:textId="77777777" w:rsidR="002F39D4" w:rsidRPr="00926029" w:rsidRDefault="002F39D4" w:rsidP="002F39D4"/>
        </w:tc>
        <w:tc>
          <w:tcPr>
            <w:tcW w:w="708" w:type="pct"/>
          </w:tcPr>
          <w:p w14:paraId="59B8C75E" w14:textId="77777777" w:rsidR="002F39D4" w:rsidRPr="00926029" w:rsidRDefault="002F39D4" w:rsidP="002F39D4"/>
        </w:tc>
      </w:tr>
      <w:tr w:rsidR="002F39D4" w:rsidRPr="00B3069D" w14:paraId="09671DB4" w14:textId="77777777" w:rsidTr="002F39D4">
        <w:tc>
          <w:tcPr>
            <w:tcW w:w="1230" w:type="pct"/>
            <w:gridSpan w:val="2"/>
          </w:tcPr>
          <w:p w14:paraId="4B747690" w14:textId="4D974C7B" w:rsidR="002F39D4" w:rsidRPr="00926029" w:rsidRDefault="002F39D4" w:rsidP="002F39D4">
            <w:r w:rsidRPr="00926029">
              <w:t>Cl</w:t>
            </w:r>
            <w:r w:rsidRPr="00926029">
              <w:rPr>
                <w:vertAlign w:val="superscript"/>
              </w:rPr>
              <w:t>-</w:t>
            </w:r>
            <w:r w:rsidRPr="00926029">
              <w:t xml:space="preserve"> (</w:t>
            </w:r>
            <w:r>
              <w:t>91</w:t>
            </w:r>
            <w:r w:rsidRPr="00926029">
              <w:t>-1</w:t>
            </w:r>
            <w:r>
              <w:t>11</w:t>
            </w:r>
            <w:r w:rsidRPr="00926029">
              <w:t xml:space="preserve"> </w:t>
            </w:r>
            <w:proofErr w:type="spellStart"/>
            <w:r w:rsidRPr="00926029">
              <w:t>mEq</w:t>
            </w:r>
            <w:proofErr w:type="spellEnd"/>
            <w:r w:rsidRPr="00926029">
              <w:t>/L)</w:t>
            </w:r>
          </w:p>
        </w:tc>
        <w:tc>
          <w:tcPr>
            <w:tcW w:w="612" w:type="pct"/>
          </w:tcPr>
          <w:p w14:paraId="4DF5470E" w14:textId="449B221D" w:rsidR="002F39D4" w:rsidRPr="00926029" w:rsidRDefault="002F39D4" w:rsidP="002F39D4">
            <w:r>
              <w:t>99</w:t>
            </w:r>
          </w:p>
        </w:tc>
        <w:tc>
          <w:tcPr>
            <w:tcW w:w="612" w:type="pct"/>
          </w:tcPr>
          <w:p w14:paraId="55B3CEA2" w14:textId="77777777" w:rsidR="002F39D4" w:rsidRPr="00926029" w:rsidRDefault="002F39D4" w:rsidP="002F39D4"/>
        </w:tc>
        <w:tc>
          <w:tcPr>
            <w:tcW w:w="613" w:type="pct"/>
          </w:tcPr>
          <w:p w14:paraId="6E0B01ED" w14:textId="77777777" w:rsidR="002F39D4" w:rsidRPr="00926029" w:rsidRDefault="002F39D4" w:rsidP="002F39D4"/>
        </w:tc>
        <w:tc>
          <w:tcPr>
            <w:tcW w:w="612" w:type="pct"/>
          </w:tcPr>
          <w:p w14:paraId="3755E293" w14:textId="77777777" w:rsidR="002F39D4" w:rsidRPr="00926029" w:rsidRDefault="002F39D4" w:rsidP="002F39D4"/>
        </w:tc>
        <w:tc>
          <w:tcPr>
            <w:tcW w:w="612" w:type="pct"/>
          </w:tcPr>
          <w:p w14:paraId="74E1F671" w14:textId="77777777" w:rsidR="002F39D4" w:rsidRPr="00926029" w:rsidRDefault="002F39D4" w:rsidP="002F39D4"/>
        </w:tc>
        <w:tc>
          <w:tcPr>
            <w:tcW w:w="708" w:type="pct"/>
          </w:tcPr>
          <w:p w14:paraId="1BB8537A" w14:textId="77777777" w:rsidR="002F39D4" w:rsidRPr="00926029" w:rsidRDefault="002F39D4" w:rsidP="002F39D4"/>
        </w:tc>
      </w:tr>
      <w:tr w:rsidR="002F39D4" w:rsidRPr="00B3069D" w14:paraId="34CF0CAC" w14:textId="77777777" w:rsidTr="002F39D4">
        <w:tc>
          <w:tcPr>
            <w:tcW w:w="1230" w:type="pct"/>
            <w:gridSpan w:val="2"/>
          </w:tcPr>
          <w:p w14:paraId="53EB4693" w14:textId="3B3C48A3" w:rsidR="002F39D4" w:rsidRPr="00926029" w:rsidRDefault="002F39D4" w:rsidP="002F39D4">
            <w:r w:rsidRPr="00926029">
              <w:t>HCO3</w:t>
            </w:r>
            <w:r w:rsidRPr="00926029">
              <w:rPr>
                <w:vertAlign w:val="superscript"/>
              </w:rPr>
              <w:t xml:space="preserve">- </w:t>
            </w:r>
            <w:r>
              <w:t>(19</w:t>
            </w:r>
            <w:r w:rsidRPr="00926029">
              <w:t>-</w:t>
            </w:r>
            <w:r>
              <w:t xml:space="preserve">24 </w:t>
            </w:r>
            <w:proofErr w:type="spellStart"/>
            <w:r w:rsidRPr="00926029">
              <w:t>mEq</w:t>
            </w:r>
            <w:proofErr w:type="spellEnd"/>
            <w:r w:rsidRPr="00926029">
              <w:t>/L)</w:t>
            </w:r>
          </w:p>
        </w:tc>
        <w:tc>
          <w:tcPr>
            <w:tcW w:w="612" w:type="pct"/>
          </w:tcPr>
          <w:p w14:paraId="03FF5A7C" w14:textId="43184040" w:rsidR="002F39D4" w:rsidRPr="00926029" w:rsidRDefault="002F39D4" w:rsidP="002F39D4">
            <w:r>
              <w:t>22</w:t>
            </w:r>
          </w:p>
        </w:tc>
        <w:tc>
          <w:tcPr>
            <w:tcW w:w="612" w:type="pct"/>
          </w:tcPr>
          <w:p w14:paraId="763EFBCB" w14:textId="77777777" w:rsidR="002F39D4" w:rsidRPr="00926029" w:rsidRDefault="002F39D4" w:rsidP="002F39D4"/>
        </w:tc>
        <w:tc>
          <w:tcPr>
            <w:tcW w:w="613" w:type="pct"/>
          </w:tcPr>
          <w:p w14:paraId="694E9627" w14:textId="77777777" w:rsidR="002F39D4" w:rsidRPr="00926029" w:rsidRDefault="002F39D4" w:rsidP="002F39D4"/>
        </w:tc>
        <w:tc>
          <w:tcPr>
            <w:tcW w:w="612" w:type="pct"/>
          </w:tcPr>
          <w:p w14:paraId="06E3364E" w14:textId="77777777" w:rsidR="002F39D4" w:rsidRPr="00926029" w:rsidRDefault="002F39D4" w:rsidP="002F39D4"/>
        </w:tc>
        <w:tc>
          <w:tcPr>
            <w:tcW w:w="612" w:type="pct"/>
          </w:tcPr>
          <w:p w14:paraId="55A70389" w14:textId="77777777" w:rsidR="002F39D4" w:rsidRPr="00926029" w:rsidRDefault="002F39D4" w:rsidP="002F39D4"/>
        </w:tc>
        <w:tc>
          <w:tcPr>
            <w:tcW w:w="708" w:type="pct"/>
          </w:tcPr>
          <w:p w14:paraId="033F7744" w14:textId="77777777" w:rsidR="002F39D4" w:rsidRPr="00926029" w:rsidRDefault="002F39D4" w:rsidP="002F39D4"/>
        </w:tc>
      </w:tr>
      <w:tr w:rsidR="002F39D4" w:rsidRPr="00B3069D" w14:paraId="67DAE7B5" w14:textId="77777777" w:rsidTr="002F39D4">
        <w:tc>
          <w:tcPr>
            <w:tcW w:w="1230" w:type="pct"/>
            <w:gridSpan w:val="2"/>
          </w:tcPr>
          <w:p w14:paraId="0625F955" w14:textId="3E34A6BA" w:rsidR="002F39D4" w:rsidRPr="00926029" w:rsidRDefault="002F39D4" w:rsidP="002F39D4">
            <w:r w:rsidRPr="00926029">
              <w:t>BUN (8-2</w:t>
            </w:r>
            <w:r>
              <w:t>8</w:t>
            </w:r>
            <w:r w:rsidRPr="00926029">
              <w:t xml:space="preserve"> mg/dL)</w:t>
            </w:r>
          </w:p>
        </w:tc>
        <w:tc>
          <w:tcPr>
            <w:tcW w:w="612" w:type="pct"/>
          </w:tcPr>
          <w:p w14:paraId="79DAE9FF" w14:textId="1EE27307" w:rsidR="002F39D4" w:rsidRPr="00926029" w:rsidRDefault="002F39D4" w:rsidP="002F39D4">
            <w:r>
              <w:t>25</w:t>
            </w:r>
          </w:p>
        </w:tc>
        <w:tc>
          <w:tcPr>
            <w:tcW w:w="612" w:type="pct"/>
          </w:tcPr>
          <w:p w14:paraId="5E4FDDB6" w14:textId="77777777" w:rsidR="002F39D4" w:rsidRPr="00926029" w:rsidRDefault="002F39D4" w:rsidP="002F39D4"/>
        </w:tc>
        <w:tc>
          <w:tcPr>
            <w:tcW w:w="613" w:type="pct"/>
          </w:tcPr>
          <w:p w14:paraId="38F9758B" w14:textId="77777777" w:rsidR="002F39D4" w:rsidRPr="00926029" w:rsidRDefault="002F39D4" w:rsidP="002F39D4"/>
        </w:tc>
        <w:tc>
          <w:tcPr>
            <w:tcW w:w="612" w:type="pct"/>
          </w:tcPr>
          <w:p w14:paraId="551F3AF3" w14:textId="77777777" w:rsidR="002F39D4" w:rsidRPr="00926029" w:rsidRDefault="002F39D4" w:rsidP="002F39D4"/>
        </w:tc>
        <w:tc>
          <w:tcPr>
            <w:tcW w:w="612" w:type="pct"/>
          </w:tcPr>
          <w:p w14:paraId="2A2553DF" w14:textId="77777777" w:rsidR="002F39D4" w:rsidRPr="00926029" w:rsidRDefault="002F39D4" w:rsidP="002F39D4"/>
        </w:tc>
        <w:tc>
          <w:tcPr>
            <w:tcW w:w="708" w:type="pct"/>
          </w:tcPr>
          <w:p w14:paraId="750F5272" w14:textId="77777777" w:rsidR="002F39D4" w:rsidRPr="00926029" w:rsidRDefault="002F39D4" w:rsidP="002F39D4"/>
        </w:tc>
      </w:tr>
      <w:tr w:rsidR="002F39D4" w:rsidRPr="00B3069D" w14:paraId="5D9315B2" w14:textId="77777777" w:rsidTr="002F39D4">
        <w:tc>
          <w:tcPr>
            <w:tcW w:w="1230" w:type="pct"/>
            <w:gridSpan w:val="2"/>
          </w:tcPr>
          <w:p w14:paraId="53F7F42D" w14:textId="77777777" w:rsidR="002F39D4" w:rsidRPr="00926029" w:rsidRDefault="002F39D4" w:rsidP="002F39D4">
            <w:r w:rsidRPr="00926029">
              <w:t>Creatinine (0.6-1.</w:t>
            </w:r>
            <w:r>
              <w:t>2</w:t>
            </w:r>
            <w:r w:rsidRPr="00926029">
              <w:t xml:space="preserve"> mg/dL)</w:t>
            </w:r>
          </w:p>
        </w:tc>
        <w:tc>
          <w:tcPr>
            <w:tcW w:w="612" w:type="pct"/>
          </w:tcPr>
          <w:p w14:paraId="6A5F51FD" w14:textId="0ECE851C" w:rsidR="002F39D4" w:rsidRPr="00926029" w:rsidRDefault="002F39D4" w:rsidP="002F39D4">
            <w:r>
              <w:t>1.1</w:t>
            </w:r>
          </w:p>
        </w:tc>
        <w:tc>
          <w:tcPr>
            <w:tcW w:w="612" w:type="pct"/>
          </w:tcPr>
          <w:p w14:paraId="65D94979" w14:textId="77777777" w:rsidR="002F39D4" w:rsidRPr="00926029" w:rsidRDefault="002F39D4" w:rsidP="002F39D4"/>
        </w:tc>
        <w:tc>
          <w:tcPr>
            <w:tcW w:w="613" w:type="pct"/>
          </w:tcPr>
          <w:p w14:paraId="5BE49CBE" w14:textId="77777777" w:rsidR="002F39D4" w:rsidRPr="00926029" w:rsidRDefault="002F39D4" w:rsidP="002F39D4"/>
        </w:tc>
        <w:tc>
          <w:tcPr>
            <w:tcW w:w="612" w:type="pct"/>
          </w:tcPr>
          <w:p w14:paraId="6C5E138A" w14:textId="77777777" w:rsidR="002F39D4" w:rsidRPr="00926029" w:rsidRDefault="002F39D4" w:rsidP="002F39D4"/>
        </w:tc>
        <w:tc>
          <w:tcPr>
            <w:tcW w:w="612" w:type="pct"/>
          </w:tcPr>
          <w:p w14:paraId="70209243" w14:textId="77777777" w:rsidR="002F39D4" w:rsidRPr="00926029" w:rsidRDefault="002F39D4" w:rsidP="002F39D4"/>
        </w:tc>
        <w:tc>
          <w:tcPr>
            <w:tcW w:w="708" w:type="pct"/>
          </w:tcPr>
          <w:p w14:paraId="2C97FB5E" w14:textId="77777777" w:rsidR="002F39D4" w:rsidRPr="00926029" w:rsidRDefault="002F39D4" w:rsidP="002F39D4"/>
        </w:tc>
      </w:tr>
      <w:tr w:rsidR="002F39D4" w:rsidRPr="00B4642D" w14:paraId="4E12AD96" w14:textId="77777777" w:rsidTr="002F39D4">
        <w:tc>
          <w:tcPr>
            <w:tcW w:w="1230" w:type="pct"/>
            <w:gridSpan w:val="2"/>
          </w:tcPr>
          <w:p w14:paraId="6EB4319E" w14:textId="0CED8A8A" w:rsidR="002F39D4" w:rsidRPr="00926029" w:rsidRDefault="002F39D4" w:rsidP="002F39D4">
            <w:r>
              <w:t>Glucose (60-</w:t>
            </w:r>
            <w:r w:rsidRPr="00926029">
              <w:t>110 mg/dL)</w:t>
            </w:r>
          </w:p>
        </w:tc>
        <w:tc>
          <w:tcPr>
            <w:tcW w:w="612" w:type="pct"/>
          </w:tcPr>
          <w:p w14:paraId="11E06014" w14:textId="45E90C9D" w:rsidR="002F39D4" w:rsidRPr="00926029" w:rsidRDefault="002F39D4" w:rsidP="002F39D4">
            <w:r>
              <w:t>80</w:t>
            </w:r>
          </w:p>
        </w:tc>
        <w:tc>
          <w:tcPr>
            <w:tcW w:w="612" w:type="pct"/>
          </w:tcPr>
          <w:p w14:paraId="67D2A579" w14:textId="77777777" w:rsidR="002F39D4" w:rsidRPr="00926029" w:rsidRDefault="002F39D4" w:rsidP="002F39D4"/>
        </w:tc>
        <w:tc>
          <w:tcPr>
            <w:tcW w:w="613" w:type="pct"/>
          </w:tcPr>
          <w:p w14:paraId="1722F45E" w14:textId="77777777" w:rsidR="002F39D4" w:rsidRPr="00926029" w:rsidRDefault="002F39D4" w:rsidP="002F39D4"/>
        </w:tc>
        <w:tc>
          <w:tcPr>
            <w:tcW w:w="612" w:type="pct"/>
          </w:tcPr>
          <w:p w14:paraId="330572B8" w14:textId="77777777" w:rsidR="002F39D4" w:rsidRPr="00926029" w:rsidRDefault="002F39D4" w:rsidP="002F39D4"/>
        </w:tc>
        <w:tc>
          <w:tcPr>
            <w:tcW w:w="612" w:type="pct"/>
          </w:tcPr>
          <w:p w14:paraId="730EDC00" w14:textId="77777777" w:rsidR="002F39D4" w:rsidRPr="00926029" w:rsidRDefault="002F39D4" w:rsidP="002F39D4"/>
        </w:tc>
        <w:tc>
          <w:tcPr>
            <w:tcW w:w="708" w:type="pct"/>
          </w:tcPr>
          <w:p w14:paraId="1C1AE011" w14:textId="77777777" w:rsidR="002F39D4" w:rsidRPr="00926029" w:rsidRDefault="002F39D4" w:rsidP="002F39D4"/>
        </w:tc>
      </w:tr>
      <w:tr w:rsidR="002F39D4" w:rsidRPr="00B4642D" w14:paraId="621421A8" w14:textId="77777777" w:rsidTr="006F4B4A">
        <w:tc>
          <w:tcPr>
            <w:tcW w:w="5000" w:type="pct"/>
            <w:gridSpan w:val="8"/>
          </w:tcPr>
          <w:p w14:paraId="3D9A4349" w14:textId="77777777" w:rsidR="002F39D4" w:rsidRPr="00926029" w:rsidRDefault="002F39D4" w:rsidP="002F39D4">
            <w:r w:rsidRPr="00926029">
              <w:rPr>
                <w:b/>
              </w:rPr>
              <w:t>Miscellaneous</w:t>
            </w:r>
          </w:p>
        </w:tc>
      </w:tr>
      <w:tr w:rsidR="002F39D4" w:rsidRPr="00B3069D" w14:paraId="672F2AD7" w14:textId="77777777" w:rsidTr="002F39D4">
        <w:tc>
          <w:tcPr>
            <w:tcW w:w="1230" w:type="pct"/>
            <w:gridSpan w:val="2"/>
          </w:tcPr>
          <w:p w14:paraId="05247081" w14:textId="595A972A" w:rsidR="002F39D4" w:rsidRPr="00926029" w:rsidRDefault="002F39D4" w:rsidP="002F39D4">
            <w:r w:rsidRPr="00926029">
              <w:t>INR (</w:t>
            </w:r>
            <w:r>
              <w:t>1-1.4</w:t>
            </w:r>
            <w:r w:rsidRPr="00926029">
              <w:t>)</w:t>
            </w:r>
          </w:p>
        </w:tc>
        <w:tc>
          <w:tcPr>
            <w:tcW w:w="612" w:type="pct"/>
          </w:tcPr>
          <w:p w14:paraId="61FCB198" w14:textId="29652754" w:rsidR="002F39D4" w:rsidRPr="00926029" w:rsidRDefault="002F39D4" w:rsidP="002F39D4">
            <w:r>
              <w:t>1.2</w:t>
            </w:r>
          </w:p>
        </w:tc>
        <w:tc>
          <w:tcPr>
            <w:tcW w:w="612" w:type="pct"/>
          </w:tcPr>
          <w:p w14:paraId="3635FEEB" w14:textId="77777777" w:rsidR="002F39D4" w:rsidRPr="00926029" w:rsidRDefault="002F39D4" w:rsidP="002F39D4"/>
        </w:tc>
        <w:tc>
          <w:tcPr>
            <w:tcW w:w="613" w:type="pct"/>
          </w:tcPr>
          <w:p w14:paraId="50814A06" w14:textId="77777777" w:rsidR="002F39D4" w:rsidRPr="00926029" w:rsidRDefault="002F39D4" w:rsidP="002F39D4"/>
        </w:tc>
        <w:tc>
          <w:tcPr>
            <w:tcW w:w="612" w:type="pct"/>
          </w:tcPr>
          <w:p w14:paraId="0B019B0E" w14:textId="77777777" w:rsidR="002F39D4" w:rsidRPr="00926029" w:rsidRDefault="002F39D4" w:rsidP="002F39D4"/>
        </w:tc>
        <w:tc>
          <w:tcPr>
            <w:tcW w:w="612" w:type="pct"/>
          </w:tcPr>
          <w:p w14:paraId="57A61784" w14:textId="77777777" w:rsidR="002F39D4" w:rsidRPr="00926029" w:rsidRDefault="002F39D4" w:rsidP="002F39D4"/>
        </w:tc>
        <w:tc>
          <w:tcPr>
            <w:tcW w:w="708" w:type="pct"/>
          </w:tcPr>
          <w:p w14:paraId="19E0FBF8" w14:textId="77777777" w:rsidR="002F39D4" w:rsidRPr="00926029" w:rsidRDefault="002F39D4" w:rsidP="002F39D4"/>
        </w:tc>
      </w:tr>
      <w:tr w:rsidR="002F39D4" w:rsidRPr="00B3069D" w14:paraId="04998292" w14:textId="77777777" w:rsidTr="002F39D4">
        <w:tc>
          <w:tcPr>
            <w:tcW w:w="1230" w:type="pct"/>
            <w:gridSpan w:val="2"/>
          </w:tcPr>
          <w:p w14:paraId="178B5A77" w14:textId="05DE0749" w:rsidR="002F39D4" w:rsidRPr="00926029" w:rsidRDefault="002F39D4" w:rsidP="002F39D4">
            <w:r w:rsidRPr="00926029">
              <w:t>PTT (2</w:t>
            </w:r>
            <w:r>
              <w:t>6.5</w:t>
            </w:r>
            <w:r w:rsidRPr="00926029">
              <w:t>-</w:t>
            </w:r>
            <w:r>
              <w:t>35 s</w:t>
            </w:r>
            <w:r w:rsidRPr="00926029">
              <w:t>)</w:t>
            </w:r>
          </w:p>
        </w:tc>
        <w:tc>
          <w:tcPr>
            <w:tcW w:w="612" w:type="pct"/>
          </w:tcPr>
          <w:p w14:paraId="581A5155" w14:textId="5EA26BD8" w:rsidR="002F39D4" w:rsidRPr="00926029" w:rsidRDefault="002F39D4" w:rsidP="002F39D4">
            <w:r>
              <w:t>29.8</w:t>
            </w:r>
          </w:p>
        </w:tc>
        <w:tc>
          <w:tcPr>
            <w:tcW w:w="612" w:type="pct"/>
          </w:tcPr>
          <w:p w14:paraId="04AF1C60" w14:textId="77777777" w:rsidR="002F39D4" w:rsidRPr="00926029" w:rsidRDefault="002F39D4" w:rsidP="002F39D4"/>
        </w:tc>
        <w:tc>
          <w:tcPr>
            <w:tcW w:w="613" w:type="pct"/>
          </w:tcPr>
          <w:p w14:paraId="4CE030F8" w14:textId="77777777" w:rsidR="002F39D4" w:rsidRPr="00926029" w:rsidRDefault="002F39D4" w:rsidP="002F39D4"/>
        </w:tc>
        <w:tc>
          <w:tcPr>
            <w:tcW w:w="612" w:type="pct"/>
          </w:tcPr>
          <w:p w14:paraId="4FC3665F" w14:textId="77777777" w:rsidR="002F39D4" w:rsidRPr="00926029" w:rsidRDefault="002F39D4" w:rsidP="002F39D4"/>
        </w:tc>
        <w:tc>
          <w:tcPr>
            <w:tcW w:w="612" w:type="pct"/>
          </w:tcPr>
          <w:p w14:paraId="163B20E8" w14:textId="77777777" w:rsidR="002F39D4" w:rsidRPr="00926029" w:rsidRDefault="002F39D4" w:rsidP="002F39D4"/>
        </w:tc>
        <w:tc>
          <w:tcPr>
            <w:tcW w:w="708" w:type="pct"/>
          </w:tcPr>
          <w:p w14:paraId="756A2850" w14:textId="77777777" w:rsidR="002F39D4" w:rsidRPr="00926029" w:rsidRDefault="002F39D4" w:rsidP="002F39D4"/>
        </w:tc>
      </w:tr>
      <w:tr w:rsidR="002F39D4" w:rsidRPr="00B3069D" w14:paraId="49AC5064" w14:textId="77777777" w:rsidTr="002F39D4">
        <w:tc>
          <w:tcPr>
            <w:tcW w:w="1230" w:type="pct"/>
            <w:gridSpan w:val="2"/>
          </w:tcPr>
          <w:p w14:paraId="1032D81C" w14:textId="77777777" w:rsidR="002F39D4" w:rsidRPr="00926029" w:rsidRDefault="002F39D4" w:rsidP="002F39D4">
            <w:r w:rsidRPr="00926029">
              <w:t>CRP (&lt;10 mg/L)</w:t>
            </w:r>
          </w:p>
        </w:tc>
        <w:tc>
          <w:tcPr>
            <w:tcW w:w="612" w:type="pct"/>
          </w:tcPr>
          <w:p w14:paraId="09995F13" w14:textId="23F25345" w:rsidR="002F39D4" w:rsidRPr="00D92065" w:rsidRDefault="002F39D4" w:rsidP="002F39D4">
            <w:pPr>
              <w:rPr>
                <w:b/>
              </w:rPr>
            </w:pPr>
            <w:r w:rsidRPr="00D92065">
              <w:rPr>
                <w:b/>
              </w:rPr>
              <w:t>156</w:t>
            </w:r>
          </w:p>
        </w:tc>
        <w:tc>
          <w:tcPr>
            <w:tcW w:w="612" w:type="pct"/>
          </w:tcPr>
          <w:p w14:paraId="5BE11885" w14:textId="77777777" w:rsidR="002F39D4" w:rsidRPr="00926029" w:rsidRDefault="002F39D4" w:rsidP="002F39D4"/>
        </w:tc>
        <w:tc>
          <w:tcPr>
            <w:tcW w:w="613" w:type="pct"/>
          </w:tcPr>
          <w:p w14:paraId="65767E21" w14:textId="77777777" w:rsidR="002F39D4" w:rsidRPr="00926029" w:rsidRDefault="002F39D4" w:rsidP="002F39D4"/>
        </w:tc>
        <w:tc>
          <w:tcPr>
            <w:tcW w:w="612" w:type="pct"/>
          </w:tcPr>
          <w:p w14:paraId="0DD1B3B3" w14:textId="77777777" w:rsidR="002F39D4" w:rsidRPr="00926029" w:rsidRDefault="002F39D4" w:rsidP="002F39D4"/>
        </w:tc>
        <w:tc>
          <w:tcPr>
            <w:tcW w:w="612" w:type="pct"/>
          </w:tcPr>
          <w:p w14:paraId="40E7893C" w14:textId="77777777" w:rsidR="002F39D4" w:rsidRPr="00926029" w:rsidRDefault="002F39D4" w:rsidP="002F39D4"/>
        </w:tc>
        <w:tc>
          <w:tcPr>
            <w:tcW w:w="708" w:type="pct"/>
          </w:tcPr>
          <w:p w14:paraId="0D8886E9" w14:textId="77777777" w:rsidR="002F39D4" w:rsidRPr="00926029" w:rsidRDefault="002F39D4" w:rsidP="002F39D4"/>
        </w:tc>
      </w:tr>
      <w:tr w:rsidR="002F39D4" w:rsidRPr="00B3069D" w14:paraId="58E37C35" w14:textId="77777777" w:rsidTr="002F39D4">
        <w:tc>
          <w:tcPr>
            <w:tcW w:w="1230" w:type="pct"/>
            <w:gridSpan w:val="2"/>
          </w:tcPr>
          <w:p w14:paraId="7294EB8F" w14:textId="407FCB27" w:rsidR="002F39D4" w:rsidRPr="00926029" w:rsidRDefault="002F39D4" w:rsidP="002F39D4">
            <w:r w:rsidRPr="00926029">
              <w:t>D-dimer (&lt;</w:t>
            </w:r>
            <w:r>
              <w:t>0.40 mcg/L</w:t>
            </w:r>
            <w:r w:rsidRPr="00926029">
              <w:t>)</w:t>
            </w:r>
          </w:p>
        </w:tc>
        <w:tc>
          <w:tcPr>
            <w:tcW w:w="612" w:type="pct"/>
          </w:tcPr>
          <w:p w14:paraId="561DC7FB" w14:textId="6DEDABE0" w:rsidR="002F39D4" w:rsidRPr="00926029" w:rsidRDefault="002F39D4" w:rsidP="002F39D4">
            <w:r>
              <w:t>0.31</w:t>
            </w:r>
          </w:p>
        </w:tc>
        <w:tc>
          <w:tcPr>
            <w:tcW w:w="612" w:type="pct"/>
          </w:tcPr>
          <w:p w14:paraId="4F8DCBEA" w14:textId="77777777" w:rsidR="002F39D4" w:rsidRPr="00926029" w:rsidRDefault="002F39D4" w:rsidP="002F39D4"/>
        </w:tc>
        <w:tc>
          <w:tcPr>
            <w:tcW w:w="613" w:type="pct"/>
          </w:tcPr>
          <w:p w14:paraId="0DD4A0C9" w14:textId="77777777" w:rsidR="002F39D4" w:rsidRPr="00926029" w:rsidRDefault="002F39D4" w:rsidP="002F39D4"/>
        </w:tc>
        <w:tc>
          <w:tcPr>
            <w:tcW w:w="612" w:type="pct"/>
          </w:tcPr>
          <w:p w14:paraId="3128EB27" w14:textId="77777777" w:rsidR="002F39D4" w:rsidRPr="00926029" w:rsidRDefault="002F39D4" w:rsidP="002F39D4"/>
        </w:tc>
        <w:tc>
          <w:tcPr>
            <w:tcW w:w="612" w:type="pct"/>
          </w:tcPr>
          <w:p w14:paraId="09D2107C" w14:textId="77777777" w:rsidR="002F39D4" w:rsidRPr="00926029" w:rsidRDefault="002F39D4" w:rsidP="002F39D4"/>
        </w:tc>
        <w:tc>
          <w:tcPr>
            <w:tcW w:w="708" w:type="pct"/>
          </w:tcPr>
          <w:p w14:paraId="5ACF2C4D" w14:textId="77777777" w:rsidR="002F39D4" w:rsidRPr="00926029" w:rsidRDefault="002F39D4" w:rsidP="002F39D4"/>
        </w:tc>
      </w:tr>
      <w:tr w:rsidR="002F39D4" w:rsidRPr="00B3069D" w14:paraId="3EB9BB9D" w14:textId="77777777" w:rsidTr="002F39D4">
        <w:tc>
          <w:tcPr>
            <w:tcW w:w="1230" w:type="pct"/>
            <w:gridSpan w:val="2"/>
          </w:tcPr>
          <w:p w14:paraId="2A20EF39" w14:textId="37484959" w:rsidR="002F39D4" w:rsidRPr="00926029" w:rsidRDefault="002F39D4" w:rsidP="002F39D4">
            <w:r>
              <w:t>CK-MB (0-4.9 m</w:t>
            </w:r>
            <w:r w:rsidRPr="00926029">
              <w:t>g/mL)</w:t>
            </w:r>
          </w:p>
        </w:tc>
        <w:tc>
          <w:tcPr>
            <w:tcW w:w="612" w:type="pct"/>
          </w:tcPr>
          <w:p w14:paraId="4C861BBF" w14:textId="09D4C194" w:rsidR="002F39D4" w:rsidRPr="00926029" w:rsidRDefault="002F39D4" w:rsidP="002F39D4">
            <w:r>
              <w:t>4.5</w:t>
            </w:r>
          </w:p>
        </w:tc>
        <w:tc>
          <w:tcPr>
            <w:tcW w:w="612" w:type="pct"/>
          </w:tcPr>
          <w:p w14:paraId="4FE35783" w14:textId="77777777" w:rsidR="002F39D4" w:rsidRPr="00926029" w:rsidRDefault="002F39D4" w:rsidP="002F39D4"/>
        </w:tc>
        <w:tc>
          <w:tcPr>
            <w:tcW w:w="613" w:type="pct"/>
          </w:tcPr>
          <w:p w14:paraId="5FA1105C" w14:textId="77777777" w:rsidR="002F39D4" w:rsidRPr="00926029" w:rsidRDefault="002F39D4" w:rsidP="002F39D4"/>
        </w:tc>
        <w:tc>
          <w:tcPr>
            <w:tcW w:w="612" w:type="pct"/>
          </w:tcPr>
          <w:p w14:paraId="40FD761C" w14:textId="77777777" w:rsidR="002F39D4" w:rsidRPr="00926029" w:rsidRDefault="002F39D4" w:rsidP="002F39D4"/>
        </w:tc>
        <w:tc>
          <w:tcPr>
            <w:tcW w:w="612" w:type="pct"/>
          </w:tcPr>
          <w:p w14:paraId="56A8DE19" w14:textId="77777777" w:rsidR="002F39D4" w:rsidRPr="00926029" w:rsidRDefault="002F39D4" w:rsidP="002F39D4"/>
        </w:tc>
        <w:tc>
          <w:tcPr>
            <w:tcW w:w="708" w:type="pct"/>
          </w:tcPr>
          <w:p w14:paraId="275D3B54" w14:textId="77777777" w:rsidR="002F39D4" w:rsidRPr="00926029" w:rsidRDefault="002F39D4" w:rsidP="002F39D4"/>
        </w:tc>
      </w:tr>
      <w:tr w:rsidR="002F39D4" w:rsidRPr="00C84A44" w14:paraId="028E373E" w14:textId="77777777" w:rsidTr="002F39D4">
        <w:tc>
          <w:tcPr>
            <w:tcW w:w="1230" w:type="pct"/>
            <w:gridSpan w:val="2"/>
          </w:tcPr>
          <w:p w14:paraId="765F556A" w14:textId="5EEB4676" w:rsidR="002F39D4" w:rsidRPr="00926029" w:rsidRDefault="002F39D4" w:rsidP="002F39D4">
            <w:r w:rsidRPr="00926029">
              <w:t xml:space="preserve">Troponin </w:t>
            </w:r>
            <w:proofErr w:type="spellStart"/>
            <w:r>
              <w:t>n</w:t>
            </w:r>
            <w:r w:rsidRPr="00926029">
              <w:t>T</w:t>
            </w:r>
            <w:proofErr w:type="spellEnd"/>
            <w:r w:rsidRPr="00926029">
              <w:t xml:space="preserve"> (</w:t>
            </w:r>
            <w:r>
              <w:t>&lt; 0.15 mcg/L</w:t>
            </w:r>
            <w:r w:rsidRPr="00926029">
              <w:t>)</w:t>
            </w:r>
          </w:p>
        </w:tc>
        <w:tc>
          <w:tcPr>
            <w:tcW w:w="612" w:type="pct"/>
          </w:tcPr>
          <w:p w14:paraId="425CCC7A" w14:textId="5948322A" w:rsidR="002F39D4" w:rsidRPr="00926029" w:rsidRDefault="002F39D4" w:rsidP="002F39D4">
            <w:r>
              <w:t>0.11</w:t>
            </w:r>
          </w:p>
        </w:tc>
        <w:tc>
          <w:tcPr>
            <w:tcW w:w="612" w:type="pct"/>
          </w:tcPr>
          <w:p w14:paraId="7D1D3FA8" w14:textId="77777777" w:rsidR="002F39D4" w:rsidRPr="00926029" w:rsidRDefault="002F39D4" w:rsidP="002F39D4"/>
        </w:tc>
        <w:tc>
          <w:tcPr>
            <w:tcW w:w="613" w:type="pct"/>
          </w:tcPr>
          <w:p w14:paraId="661FF9FA" w14:textId="77777777" w:rsidR="002F39D4" w:rsidRPr="00926029" w:rsidRDefault="002F39D4" w:rsidP="002F39D4"/>
        </w:tc>
        <w:tc>
          <w:tcPr>
            <w:tcW w:w="612" w:type="pct"/>
          </w:tcPr>
          <w:p w14:paraId="73C5E607" w14:textId="77777777" w:rsidR="002F39D4" w:rsidRPr="00926029" w:rsidRDefault="002F39D4" w:rsidP="002F39D4"/>
        </w:tc>
        <w:tc>
          <w:tcPr>
            <w:tcW w:w="612" w:type="pct"/>
          </w:tcPr>
          <w:p w14:paraId="0A167E34" w14:textId="77777777" w:rsidR="002F39D4" w:rsidRPr="00926029" w:rsidRDefault="002F39D4" w:rsidP="002F39D4"/>
        </w:tc>
        <w:tc>
          <w:tcPr>
            <w:tcW w:w="708" w:type="pct"/>
          </w:tcPr>
          <w:p w14:paraId="1BF4347C" w14:textId="77777777" w:rsidR="002F39D4" w:rsidRPr="00926029" w:rsidRDefault="002F39D4" w:rsidP="002F39D4"/>
        </w:tc>
      </w:tr>
      <w:tr w:rsidR="002F39D4" w:rsidRPr="00B4642D" w14:paraId="22226E11" w14:textId="77777777" w:rsidTr="002F39D4">
        <w:tc>
          <w:tcPr>
            <w:tcW w:w="1230" w:type="pct"/>
            <w:gridSpan w:val="2"/>
          </w:tcPr>
          <w:p w14:paraId="24E9EFDC" w14:textId="3ACECDA9" w:rsidR="002F39D4" w:rsidRPr="00926029" w:rsidRDefault="002F39D4" w:rsidP="002F39D4">
            <w:r w:rsidRPr="00926029">
              <w:t>Lactate (</w:t>
            </w:r>
            <w:r>
              <w:t>150-300</w:t>
            </w:r>
            <w:r>
              <w:rPr>
                <w:rFonts w:ascii="Tahoma" w:hAnsi="Tahoma" w:cs="Tahoma"/>
                <w:sz w:val="21"/>
                <w:szCs w:val="21"/>
              </w:rPr>
              <w:t xml:space="preserve"> units/L</w:t>
            </w:r>
            <w:r w:rsidRPr="00926029">
              <w:rPr>
                <w:lang w:val="en"/>
              </w:rPr>
              <w:t>)</w:t>
            </w:r>
          </w:p>
        </w:tc>
        <w:tc>
          <w:tcPr>
            <w:tcW w:w="612" w:type="pct"/>
          </w:tcPr>
          <w:p w14:paraId="3DA39674" w14:textId="0F719C33" w:rsidR="002F39D4" w:rsidRPr="008128DD" w:rsidRDefault="002F39D4" w:rsidP="002F39D4">
            <w:pPr>
              <w:rPr>
                <w:b/>
              </w:rPr>
            </w:pPr>
            <w:r w:rsidRPr="008128DD">
              <w:rPr>
                <w:b/>
              </w:rPr>
              <w:t>487</w:t>
            </w:r>
          </w:p>
        </w:tc>
        <w:tc>
          <w:tcPr>
            <w:tcW w:w="612" w:type="pct"/>
          </w:tcPr>
          <w:p w14:paraId="47CFAE37" w14:textId="77777777" w:rsidR="002F39D4" w:rsidRPr="00926029" w:rsidRDefault="002F39D4" w:rsidP="002F39D4"/>
        </w:tc>
        <w:tc>
          <w:tcPr>
            <w:tcW w:w="613" w:type="pct"/>
          </w:tcPr>
          <w:p w14:paraId="055B582A" w14:textId="77777777" w:rsidR="002F39D4" w:rsidRPr="00926029" w:rsidRDefault="002F39D4" w:rsidP="002F39D4"/>
        </w:tc>
        <w:tc>
          <w:tcPr>
            <w:tcW w:w="612" w:type="pct"/>
          </w:tcPr>
          <w:p w14:paraId="1C51F11E" w14:textId="77777777" w:rsidR="002F39D4" w:rsidRPr="00926029" w:rsidRDefault="002F39D4" w:rsidP="002F39D4"/>
        </w:tc>
        <w:tc>
          <w:tcPr>
            <w:tcW w:w="612" w:type="pct"/>
          </w:tcPr>
          <w:p w14:paraId="0E9BC5AC" w14:textId="77777777" w:rsidR="002F39D4" w:rsidRPr="00926029" w:rsidRDefault="002F39D4" w:rsidP="002F39D4"/>
        </w:tc>
        <w:tc>
          <w:tcPr>
            <w:tcW w:w="708" w:type="pct"/>
          </w:tcPr>
          <w:p w14:paraId="08FB0CB0" w14:textId="77777777" w:rsidR="002F39D4" w:rsidRPr="00926029" w:rsidRDefault="002F39D4" w:rsidP="002F39D4"/>
        </w:tc>
      </w:tr>
      <w:tr w:rsidR="002F39D4" w:rsidRPr="00B4642D" w14:paraId="39D4FEC1" w14:textId="77777777" w:rsidTr="002F39D4">
        <w:tc>
          <w:tcPr>
            <w:tcW w:w="1230" w:type="pct"/>
            <w:gridSpan w:val="2"/>
          </w:tcPr>
          <w:p w14:paraId="1DE54983" w14:textId="77777777" w:rsidR="002F39D4" w:rsidRPr="00926029" w:rsidRDefault="002F39D4" w:rsidP="002F39D4"/>
        </w:tc>
        <w:tc>
          <w:tcPr>
            <w:tcW w:w="612" w:type="pct"/>
          </w:tcPr>
          <w:p w14:paraId="0041D713" w14:textId="77777777" w:rsidR="002F39D4" w:rsidRPr="00926029" w:rsidRDefault="002F39D4" w:rsidP="002F39D4"/>
        </w:tc>
        <w:tc>
          <w:tcPr>
            <w:tcW w:w="612" w:type="pct"/>
          </w:tcPr>
          <w:p w14:paraId="78E49504" w14:textId="77777777" w:rsidR="002F39D4" w:rsidRPr="00926029" w:rsidRDefault="002F39D4" w:rsidP="002F39D4"/>
        </w:tc>
        <w:tc>
          <w:tcPr>
            <w:tcW w:w="613" w:type="pct"/>
          </w:tcPr>
          <w:p w14:paraId="7435C598" w14:textId="77777777" w:rsidR="002F39D4" w:rsidRPr="00926029" w:rsidRDefault="002F39D4" w:rsidP="002F39D4"/>
        </w:tc>
        <w:tc>
          <w:tcPr>
            <w:tcW w:w="612" w:type="pct"/>
          </w:tcPr>
          <w:p w14:paraId="4DEA4C48" w14:textId="77777777" w:rsidR="002F39D4" w:rsidRPr="00926029" w:rsidRDefault="002F39D4" w:rsidP="002F39D4"/>
        </w:tc>
        <w:tc>
          <w:tcPr>
            <w:tcW w:w="612" w:type="pct"/>
          </w:tcPr>
          <w:p w14:paraId="307D4DEF" w14:textId="77777777" w:rsidR="002F39D4" w:rsidRPr="00926029" w:rsidRDefault="002F39D4" w:rsidP="002F39D4"/>
        </w:tc>
        <w:tc>
          <w:tcPr>
            <w:tcW w:w="708" w:type="pct"/>
          </w:tcPr>
          <w:p w14:paraId="52239341" w14:textId="77777777" w:rsidR="002F39D4" w:rsidRPr="00926029" w:rsidRDefault="002F39D4" w:rsidP="002F39D4"/>
        </w:tc>
      </w:tr>
      <w:tr w:rsidR="002F39D4" w:rsidRPr="0094253A" w14:paraId="14EE14AE" w14:textId="77777777" w:rsidTr="006F4B4A">
        <w:tc>
          <w:tcPr>
            <w:tcW w:w="733" w:type="pct"/>
          </w:tcPr>
          <w:p w14:paraId="3B3DF94C" w14:textId="77777777" w:rsidR="002F39D4" w:rsidRPr="003059CF" w:rsidRDefault="002F39D4" w:rsidP="002F39D4">
            <w:pPr>
              <w:pStyle w:val="NoSpacing"/>
              <w:spacing w:line="276" w:lineRule="auto"/>
              <w:rPr>
                <w:b/>
              </w:rPr>
            </w:pPr>
          </w:p>
        </w:tc>
        <w:tc>
          <w:tcPr>
            <w:tcW w:w="4267" w:type="pct"/>
            <w:gridSpan w:val="7"/>
          </w:tcPr>
          <w:p w14:paraId="5391A184" w14:textId="77777777" w:rsidR="002F39D4" w:rsidRPr="008600B9" w:rsidRDefault="002F39D4" w:rsidP="002F39D4">
            <w:pPr>
              <w:pStyle w:val="NoSpacing"/>
              <w:spacing w:line="276" w:lineRule="auto"/>
              <w:rPr>
                <w:b/>
              </w:rPr>
            </w:pPr>
          </w:p>
        </w:tc>
      </w:tr>
    </w:tbl>
    <w:p w14:paraId="5AD9C205" w14:textId="0224612C" w:rsidR="00D441DD" w:rsidRDefault="00D441DD" w:rsidP="00DA19CA">
      <w:pPr>
        <w:rPr>
          <w:lang w:val="en-US"/>
        </w:rPr>
      </w:pPr>
    </w:p>
    <w:p w14:paraId="48B07641" w14:textId="34B567F8" w:rsidR="005E5BB4" w:rsidRDefault="005E5BB4" w:rsidP="00DA19CA">
      <w:pPr>
        <w:rPr>
          <w:lang w:val="en-US"/>
        </w:rPr>
      </w:pPr>
    </w:p>
    <w:p w14:paraId="2E626318" w14:textId="0F806CEF" w:rsidR="005E5BB4" w:rsidRDefault="005E5BB4" w:rsidP="00DA19CA">
      <w:pPr>
        <w:rPr>
          <w:lang w:val="en-US"/>
        </w:rPr>
      </w:pPr>
    </w:p>
    <w:p w14:paraId="4CDFBECD" w14:textId="77777777" w:rsidR="005E5BB4" w:rsidRPr="00D441DD" w:rsidRDefault="005E5BB4" w:rsidP="00DA19CA">
      <w:pPr>
        <w:rPr>
          <w:lang w:val="en-US"/>
        </w:rPr>
      </w:pPr>
    </w:p>
    <w:p w14:paraId="6EF52230" w14:textId="77777777" w:rsidR="00DA19CA" w:rsidRDefault="00DA19CA" w:rsidP="00DA19CA"/>
    <w:p w14:paraId="32FCAD58" w14:textId="77777777" w:rsidR="00DA19CA" w:rsidRPr="00CF1088" w:rsidRDefault="00DA19CA" w:rsidP="00DA19CA">
      <w:pPr>
        <w:rPr>
          <w:lang w:val="en-US"/>
        </w:rPr>
      </w:pPr>
    </w:p>
    <w:sectPr w:rsidR="00DA19CA" w:rsidRPr="00CF1088"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87"/>
    <w:rsid w:val="000449A6"/>
    <w:rsid w:val="00055632"/>
    <w:rsid w:val="00067EE6"/>
    <w:rsid w:val="000809D5"/>
    <w:rsid w:val="00082450"/>
    <w:rsid w:val="00082EC2"/>
    <w:rsid w:val="000A5D1E"/>
    <w:rsid w:val="001133B2"/>
    <w:rsid w:val="001422EE"/>
    <w:rsid w:val="00172ECA"/>
    <w:rsid w:val="00187111"/>
    <w:rsid w:val="001A6135"/>
    <w:rsid w:val="001C3960"/>
    <w:rsid w:val="001C4FC7"/>
    <w:rsid w:val="001F5E6E"/>
    <w:rsid w:val="00215E5C"/>
    <w:rsid w:val="002A1315"/>
    <w:rsid w:val="002D6DEA"/>
    <w:rsid w:val="002F39D4"/>
    <w:rsid w:val="00320132"/>
    <w:rsid w:val="003863AA"/>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F4B4A"/>
    <w:rsid w:val="00701CB7"/>
    <w:rsid w:val="0070644F"/>
    <w:rsid w:val="00802E20"/>
    <w:rsid w:val="008128DD"/>
    <w:rsid w:val="00815E91"/>
    <w:rsid w:val="00817363"/>
    <w:rsid w:val="00850061"/>
    <w:rsid w:val="00873D8D"/>
    <w:rsid w:val="00885E73"/>
    <w:rsid w:val="008922D2"/>
    <w:rsid w:val="00911335"/>
    <w:rsid w:val="009144C6"/>
    <w:rsid w:val="00932F65"/>
    <w:rsid w:val="00941A7F"/>
    <w:rsid w:val="0094253A"/>
    <w:rsid w:val="009464F7"/>
    <w:rsid w:val="00954C02"/>
    <w:rsid w:val="009953F7"/>
    <w:rsid w:val="00996EBB"/>
    <w:rsid w:val="009E3B74"/>
    <w:rsid w:val="00A0129B"/>
    <w:rsid w:val="00A425FB"/>
    <w:rsid w:val="00A5713A"/>
    <w:rsid w:val="00A60BB7"/>
    <w:rsid w:val="00AB3BB9"/>
    <w:rsid w:val="00AC7523"/>
    <w:rsid w:val="00AE11C4"/>
    <w:rsid w:val="00B3069D"/>
    <w:rsid w:val="00B457D5"/>
    <w:rsid w:val="00B55669"/>
    <w:rsid w:val="00B57DBC"/>
    <w:rsid w:val="00B73419"/>
    <w:rsid w:val="00BA38BF"/>
    <w:rsid w:val="00BA3CF8"/>
    <w:rsid w:val="00BB4403"/>
    <w:rsid w:val="00BE5B44"/>
    <w:rsid w:val="00C4091D"/>
    <w:rsid w:val="00C622A1"/>
    <w:rsid w:val="00C74064"/>
    <w:rsid w:val="00C84A44"/>
    <w:rsid w:val="00CF1088"/>
    <w:rsid w:val="00D211F9"/>
    <w:rsid w:val="00D278AE"/>
    <w:rsid w:val="00D441DD"/>
    <w:rsid w:val="00D61635"/>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chartTrackingRefBased/>
  <w15:docId w15:val="{87B25D5D-8488-4842-9373-C74ED716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1761-5A95-4C4B-9374-D22D2725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1187</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5</cp:revision>
  <dcterms:created xsi:type="dcterms:W3CDTF">2018-11-21T09:17:00Z</dcterms:created>
  <dcterms:modified xsi:type="dcterms:W3CDTF">2018-11-22T09:27:00Z</dcterms:modified>
</cp:coreProperties>
</file>